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64A75" w14:textId="77777777" w:rsidR="008427FA" w:rsidRPr="00E370F0" w:rsidRDefault="00000000" w:rsidP="0037156F">
      <w:pPr>
        <w:spacing w:line="240" w:lineRule="auto"/>
        <w:ind w:left="720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hr-HR"/>
        </w:rPr>
        <w:pict w14:anchorId="758E21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2050" type="#_x0000_t75" alt="Prikaži sliku u izvornoj veličini." style="position:absolute;left:0;text-align:left;margin-left:36pt;margin-top:-18pt;width:34.85pt;height:45.1pt;z-index:-2;visibility:visible" wrapcoords="-470 0 -470 21240 21600 21240 21600 0 -470 0">
            <v:imagedata r:id="rId8" o:title="grb-rh"/>
            <w10:wrap type="tight"/>
          </v:shape>
        </w:pict>
      </w:r>
    </w:p>
    <w:p w14:paraId="6BB352E0" w14:textId="77777777" w:rsidR="008427FA" w:rsidRPr="00E370F0" w:rsidRDefault="008427FA" w:rsidP="0037156F">
      <w:pPr>
        <w:spacing w:line="240" w:lineRule="auto"/>
        <w:rPr>
          <w:rFonts w:ascii="Cambria" w:hAnsi="Cambria" w:cs="Arial"/>
          <w:b/>
          <w:sz w:val="24"/>
          <w:szCs w:val="24"/>
        </w:rPr>
      </w:pPr>
    </w:p>
    <w:p w14:paraId="597F5C8D" w14:textId="77777777" w:rsidR="008427FA" w:rsidRPr="00E370F0" w:rsidRDefault="008427FA" w:rsidP="0037156F">
      <w:pPr>
        <w:spacing w:line="240" w:lineRule="auto"/>
        <w:outlineLvl w:val="0"/>
        <w:rPr>
          <w:rFonts w:ascii="Cambria" w:hAnsi="Cambria" w:cs="Arial"/>
          <w:b/>
          <w:sz w:val="24"/>
          <w:szCs w:val="24"/>
        </w:rPr>
      </w:pPr>
      <w:r w:rsidRPr="00E370F0">
        <w:rPr>
          <w:rFonts w:ascii="Cambria" w:hAnsi="Cambria" w:cs="Arial"/>
          <w:b/>
          <w:sz w:val="24"/>
          <w:szCs w:val="24"/>
        </w:rPr>
        <w:t>REPUBLIKA HRVATSKA</w:t>
      </w:r>
    </w:p>
    <w:p w14:paraId="060E6CC3" w14:textId="77777777" w:rsidR="008427FA" w:rsidRPr="00E370F0" w:rsidRDefault="008427FA" w:rsidP="0037156F">
      <w:pPr>
        <w:spacing w:line="240" w:lineRule="auto"/>
        <w:outlineLvl w:val="0"/>
        <w:rPr>
          <w:rFonts w:ascii="Cambria" w:hAnsi="Cambria" w:cs="Arial"/>
          <w:b/>
          <w:sz w:val="24"/>
          <w:szCs w:val="24"/>
        </w:rPr>
      </w:pPr>
      <w:r w:rsidRPr="00E370F0">
        <w:rPr>
          <w:rFonts w:ascii="Cambria" w:hAnsi="Cambria" w:cs="Arial"/>
          <w:b/>
          <w:sz w:val="24"/>
          <w:szCs w:val="24"/>
        </w:rPr>
        <w:t>ZADARSKA ŽUPANIJA</w:t>
      </w:r>
    </w:p>
    <w:p w14:paraId="726F18A7" w14:textId="77777777" w:rsidR="008427FA" w:rsidRPr="00E370F0" w:rsidRDefault="00000000" w:rsidP="0037156F">
      <w:pPr>
        <w:spacing w:line="240" w:lineRule="auto"/>
        <w:ind w:left="1416"/>
        <w:outlineLvl w:val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hr-HR"/>
        </w:rPr>
        <w:pict w14:anchorId="68B6587A">
          <v:shape id="Picture 3" o:spid="_x0000_s2051" type="#_x0000_t75" alt="grb općine" style="position:absolute;left:0;text-align:left;margin-left:0;margin-top:3.05pt;width:29.2pt;height:36.5pt;z-index:-1;visibility:visible" wrapcoords="-554 0 -554 21159 21600 21159 21600 0 -554 0" o:allowoverlap="f">
            <v:imagedata r:id="rId9" o:title="" cropbottom="28199f" cropright="29434f"/>
            <w10:wrap type="tight"/>
          </v:shape>
        </w:pict>
      </w:r>
      <w:r w:rsidR="008427FA" w:rsidRPr="00E370F0">
        <w:rPr>
          <w:rFonts w:ascii="Cambria" w:hAnsi="Cambria"/>
          <w:b/>
          <w:sz w:val="24"/>
          <w:szCs w:val="24"/>
        </w:rPr>
        <w:t>OPĆINA</w:t>
      </w:r>
    </w:p>
    <w:p w14:paraId="2B11B821" w14:textId="77777777" w:rsidR="008427FA" w:rsidRPr="00E370F0" w:rsidRDefault="008427FA" w:rsidP="0037156F">
      <w:pPr>
        <w:spacing w:line="240" w:lineRule="auto"/>
        <w:outlineLvl w:val="0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>LIŠANE OSTROVIČKE</w:t>
      </w:r>
    </w:p>
    <w:p w14:paraId="61D18E65" w14:textId="77777777" w:rsidR="008427FA" w:rsidRPr="00E370F0" w:rsidRDefault="008427FA" w:rsidP="0037156F">
      <w:pPr>
        <w:spacing w:line="240" w:lineRule="auto"/>
        <w:rPr>
          <w:rFonts w:ascii="Cambria" w:hAnsi="Cambria"/>
          <w:b/>
          <w:sz w:val="24"/>
          <w:szCs w:val="24"/>
        </w:rPr>
      </w:pPr>
    </w:p>
    <w:p w14:paraId="3F50B2AD" w14:textId="77777777" w:rsidR="008427FA" w:rsidRPr="00E370F0" w:rsidRDefault="008427FA" w:rsidP="0037156F">
      <w:pPr>
        <w:spacing w:line="240" w:lineRule="auto"/>
        <w:outlineLvl w:val="0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>RKP:34725</w:t>
      </w:r>
    </w:p>
    <w:p w14:paraId="15E3659A" w14:textId="77777777" w:rsidR="008427FA" w:rsidRPr="00E370F0" w:rsidRDefault="008427FA" w:rsidP="0037156F">
      <w:pPr>
        <w:spacing w:line="240" w:lineRule="auto"/>
        <w:outlineLvl w:val="0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>MB: 02544342</w:t>
      </w:r>
    </w:p>
    <w:p w14:paraId="4FBD74C0" w14:textId="77777777" w:rsidR="008427FA" w:rsidRPr="00E370F0" w:rsidRDefault="008427FA" w:rsidP="0037156F">
      <w:pPr>
        <w:spacing w:line="240" w:lineRule="auto"/>
        <w:outlineLvl w:val="0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>OIB:85070536153</w:t>
      </w:r>
    </w:p>
    <w:p w14:paraId="3234BF3F" w14:textId="77777777" w:rsidR="008427FA" w:rsidRPr="00E370F0" w:rsidRDefault="008427FA" w:rsidP="0037156F">
      <w:pPr>
        <w:spacing w:line="240" w:lineRule="auto"/>
        <w:outlineLvl w:val="0"/>
        <w:rPr>
          <w:rFonts w:ascii="Cambria" w:hAnsi="Cambria"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>IBAN7224070001823400004</w:t>
      </w:r>
    </w:p>
    <w:p w14:paraId="2C999108" w14:textId="77777777" w:rsidR="008427FA" w:rsidRPr="00E370F0" w:rsidRDefault="008427FA" w:rsidP="00D1157F">
      <w:pPr>
        <w:rPr>
          <w:rFonts w:ascii="Cambria" w:hAnsi="Cambria"/>
          <w:b/>
          <w:sz w:val="24"/>
          <w:szCs w:val="24"/>
        </w:rPr>
      </w:pPr>
    </w:p>
    <w:p w14:paraId="1A5D9BC7" w14:textId="77777777" w:rsidR="008427FA" w:rsidRPr="00E370F0" w:rsidRDefault="008427FA" w:rsidP="00A1202D">
      <w:pPr>
        <w:rPr>
          <w:rFonts w:ascii="Cambria" w:hAnsi="Cambria"/>
          <w:b/>
          <w:sz w:val="24"/>
          <w:szCs w:val="24"/>
        </w:rPr>
      </w:pPr>
    </w:p>
    <w:p w14:paraId="142DD9CB" w14:textId="77777777" w:rsidR="005C1726" w:rsidRPr="00E370F0" w:rsidRDefault="005C1726" w:rsidP="005C1726">
      <w:pPr>
        <w:jc w:val="center"/>
        <w:rPr>
          <w:rFonts w:ascii="Cambria" w:hAnsi="Cambria"/>
          <w:b/>
          <w:sz w:val="24"/>
          <w:szCs w:val="24"/>
        </w:rPr>
      </w:pPr>
    </w:p>
    <w:p w14:paraId="3E08F293" w14:textId="1D929EBC" w:rsidR="008427FA" w:rsidRPr="00E370F0" w:rsidRDefault="008427FA" w:rsidP="005C1726">
      <w:pPr>
        <w:jc w:val="center"/>
        <w:outlineLvl w:val="0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 xml:space="preserve">BILJEŠKE UZ </w:t>
      </w:r>
      <w:r w:rsidR="00484D99">
        <w:rPr>
          <w:rFonts w:ascii="Cambria" w:hAnsi="Cambria"/>
          <w:b/>
          <w:sz w:val="24"/>
          <w:szCs w:val="24"/>
        </w:rPr>
        <w:t>POLU</w:t>
      </w:r>
      <w:r w:rsidRPr="00E370F0">
        <w:rPr>
          <w:rFonts w:ascii="Cambria" w:hAnsi="Cambria"/>
          <w:b/>
          <w:sz w:val="24"/>
          <w:szCs w:val="24"/>
        </w:rPr>
        <w:t>GODIŠNJI IZVJEŠTAJ  O IZVRŠENJU PRORAČUNA</w:t>
      </w:r>
    </w:p>
    <w:p w14:paraId="784EC339" w14:textId="48503D52" w:rsidR="008427FA" w:rsidRPr="00E370F0" w:rsidRDefault="008427FA" w:rsidP="005C1726">
      <w:pPr>
        <w:jc w:val="center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 xml:space="preserve">ZA </w:t>
      </w:r>
      <w:r w:rsidR="004C1345">
        <w:rPr>
          <w:rFonts w:ascii="Cambria" w:hAnsi="Cambria"/>
          <w:b/>
          <w:sz w:val="24"/>
          <w:szCs w:val="24"/>
        </w:rPr>
        <w:t xml:space="preserve"> 01.01. – 30.06.</w:t>
      </w:r>
      <w:r w:rsidR="00F700DE" w:rsidRPr="00E370F0">
        <w:rPr>
          <w:rFonts w:ascii="Cambria" w:hAnsi="Cambria"/>
          <w:b/>
          <w:sz w:val="24"/>
          <w:szCs w:val="24"/>
        </w:rPr>
        <w:t>20</w:t>
      </w:r>
      <w:r w:rsidR="00266961" w:rsidRPr="00E370F0">
        <w:rPr>
          <w:rFonts w:ascii="Cambria" w:hAnsi="Cambria"/>
          <w:b/>
          <w:sz w:val="24"/>
          <w:szCs w:val="24"/>
        </w:rPr>
        <w:t>2</w:t>
      </w:r>
      <w:r w:rsidR="001E60ED">
        <w:rPr>
          <w:rFonts w:ascii="Cambria" w:hAnsi="Cambria"/>
          <w:b/>
          <w:sz w:val="24"/>
          <w:szCs w:val="24"/>
        </w:rPr>
        <w:t>3</w:t>
      </w:r>
      <w:r w:rsidRPr="00E370F0">
        <w:rPr>
          <w:rFonts w:ascii="Cambria" w:hAnsi="Cambria"/>
          <w:b/>
          <w:sz w:val="24"/>
          <w:szCs w:val="24"/>
        </w:rPr>
        <w:t>. GODIN</w:t>
      </w:r>
      <w:r w:rsidR="004C1345">
        <w:rPr>
          <w:rFonts w:ascii="Cambria" w:hAnsi="Cambria"/>
          <w:b/>
          <w:sz w:val="24"/>
          <w:szCs w:val="24"/>
        </w:rPr>
        <w:t>E</w:t>
      </w:r>
      <w:r w:rsidRPr="00E370F0">
        <w:rPr>
          <w:rFonts w:ascii="Cambria" w:hAnsi="Cambria"/>
          <w:b/>
          <w:sz w:val="24"/>
          <w:szCs w:val="24"/>
        </w:rPr>
        <w:t>.</w:t>
      </w:r>
    </w:p>
    <w:p w14:paraId="00A4490A" w14:textId="77777777" w:rsidR="008427FA" w:rsidRPr="00E370F0" w:rsidRDefault="008427FA" w:rsidP="00E1518D">
      <w:pPr>
        <w:jc w:val="both"/>
        <w:rPr>
          <w:rFonts w:ascii="Cambria" w:hAnsi="Cambria"/>
          <w:b/>
          <w:sz w:val="24"/>
          <w:szCs w:val="24"/>
        </w:rPr>
      </w:pPr>
    </w:p>
    <w:p w14:paraId="3992A454" w14:textId="77777777" w:rsidR="005C1726" w:rsidRPr="00E370F0" w:rsidRDefault="005C1726" w:rsidP="00E1518D">
      <w:pPr>
        <w:jc w:val="both"/>
        <w:rPr>
          <w:rFonts w:ascii="Cambria" w:hAnsi="Cambria"/>
          <w:b/>
          <w:sz w:val="24"/>
          <w:szCs w:val="24"/>
        </w:rPr>
      </w:pPr>
    </w:p>
    <w:p w14:paraId="49B6FDFD" w14:textId="77777777" w:rsidR="008427FA" w:rsidRPr="00E370F0" w:rsidRDefault="008427FA" w:rsidP="00954B00">
      <w:pPr>
        <w:pStyle w:val="Odlomakpopisa"/>
        <w:numPr>
          <w:ilvl w:val="0"/>
          <w:numId w:val="3"/>
        </w:numPr>
        <w:ind w:left="0" w:firstLine="0"/>
        <w:jc w:val="both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>Izvještaj o zaduživanju na domaćem  i stranom tržištu.</w:t>
      </w:r>
    </w:p>
    <w:p w14:paraId="0C3A9F31" w14:textId="322A6637" w:rsidR="006E371D" w:rsidRPr="00E370F0" w:rsidRDefault="00F700DE" w:rsidP="006E371D">
      <w:pPr>
        <w:ind w:left="720"/>
        <w:jc w:val="both"/>
        <w:rPr>
          <w:rFonts w:ascii="Cambria" w:hAnsi="Cambria"/>
          <w:bCs/>
          <w:sz w:val="24"/>
          <w:szCs w:val="24"/>
        </w:rPr>
      </w:pPr>
      <w:r w:rsidRPr="00E370F0">
        <w:rPr>
          <w:rFonts w:ascii="Cambria" w:hAnsi="Cambria"/>
          <w:bCs/>
          <w:sz w:val="24"/>
          <w:szCs w:val="24"/>
        </w:rPr>
        <w:t>U  20</w:t>
      </w:r>
      <w:r w:rsidR="00163BE6" w:rsidRPr="00E370F0">
        <w:rPr>
          <w:rFonts w:ascii="Cambria" w:hAnsi="Cambria"/>
          <w:bCs/>
          <w:sz w:val="24"/>
          <w:szCs w:val="24"/>
        </w:rPr>
        <w:t>2</w:t>
      </w:r>
      <w:r w:rsidR="001E60ED">
        <w:rPr>
          <w:rFonts w:ascii="Cambria" w:hAnsi="Cambria"/>
          <w:bCs/>
          <w:sz w:val="24"/>
          <w:szCs w:val="24"/>
        </w:rPr>
        <w:t>3</w:t>
      </w:r>
      <w:r w:rsidR="006E371D" w:rsidRPr="00E370F0">
        <w:rPr>
          <w:rFonts w:ascii="Cambria" w:hAnsi="Cambria"/>
          <w:bCs/>
          <w:sz w:val="24"/>
          <w:szCs w:val="24"/>
        </w:rPr>
        <w:t xml:space="preserve">. godini Općina Lišane </w:t>
      </w:r>
      <w:proofErr w:type="spellStart"/>
      <w:r w:rsidR="006E371D" w:rsidRPr="00E370F0">
        <w:rPr>
          <w:rFonts w:ascii="Cambria" w:hAnsi="Cambria"/>
          <w:bCs/>
          <w:sz w:val="24"/>
          <w:szCs w:val="24"/>
        </w:rPr>
        <w:t>Ostrovičke</w:t>
      </w:r>
      <w:proofErr w:type="spellEnd"/>
      <w:r w:rsidR="006E371D" w:rsidRPr="00E370F0">
        <w:rPr>
          <w:rFonts w:ascii="Cambria" w:hAnsi="Cambria"/>
          <w:bCs/>
          <w:sz w:val="24"/>
          <w:szCs w:val="24"/>
        </w:rPr>
        <w:t xml:space="preserve">  se kratkoročno zaduživala kod OTP  banke  uzimanjem minusa na žiro računu</w:t>
      </w:r>
      <w:r w:rsidR="004C1345">
        <w:rPr>
          <w:rFonts w:ascii="Cambria" w:hAnsi="Cambria"/>
          <w:bCs/>
          <w:sz w:val="24"/>
          <w:szCs w:val="24"/>
        </w:rPr>
        <w:t xml:space="preserve"> </w:t>
      </w:r>
      <w:r w:rsidR="00F27C7E">
        <w:rPr>
          <w:rFonts w:ascii="Cambria" w:hAnsi="Cambria"/>
          <w:bCs/>
          <w:sz w:val="24"/>
          <w:szCs w:val="24"/>
        </w:rPr>
        <w:t xml:space="preserve">a </w:t>
      </w:r>
      <w:r w:rsidR="004C1345">
        <w:rPr>
          <w:rFonts w:ascii="Cambria" w:hAnsi="Cambria"/>
          <w:bCs/>
          <w:sz w:val="24"/>
          <w:szCs w:val="24"/>
        </w:rPr>
        <w:t xml:space="preserve"> na kraju izvještajnog razdoblja </w:t>
      </w:r>
      <w:r w:rsidR="00F27C7E">
        <w:rPr>
          <w:rFonts w:ascii="Cambria" w:hAnsi="Cambria"/>
          <w:bCs/>
          <w:sz w:val="24"/>
          <w:szCs w:val="24"/>
        </w:rPr>
        <w:t>stanje novčanih sredstava je 15.288,81 EUR.</w:t>
      </w:r>
    </w:p>
    <w:p w14:paraId="54E33A67" w14:textId="77777777" w:rsidR="00BA7DCB" w:rsidRPr="00E370F0" w:rsidRDefault="00BA7DCB" w:rsidP="006E371D">
      <w:pPr>
        <w:ind w:left="720"/>
        <w:jc w:val="both"/>
        <w:rPr>
          <w:rFonts w:ascii="Cambria" w:hAnsi="Cambria"/>
          <w:bCs/>
          <w:sz w:val="24"/>
          <w:szCs w:val="24"/>
        </w:rPr>
      </w:pPr>
    </w:p>
    <w:p w14:paraId="3FF9CAD5" w14:textId="1239A136" w:rsidR="001A0278" w:rsidRPr="00E370F0" w:rsidRDefault="00F700DE" w:rsidP="006E371D">
      <w:pPr>
        <w:ind w:left="720"/>
        <w:jc w:val="both"/>
        <w:rPr>
          <w:rFonts w:ascii="Cambria" w:hAnsi="Cambria"/>
          <w:bCs/>
          <w:sz w:val="24"/>
          <w:szCs w:val="24"/>
        </w:rPr>
      </w:pPr>
      <w:r w:rsidRPr="00E370F0">
        <w:rPr>
          <w:rFonts w:ascii="Cambria" w:hAnsi="Cambria"/>
          <w:bCs/>
          <w:sz w:val="24"/>
          <w:szCs w:val="24"/>
        </w:rPr>
        <w:t xml:space="preserve">Zbog nove katastarske izmjere Općina Lišane </w:t>
      </w:r>
      <w:proofErr w:type="spellStart"/>
      <w:r w:rsidRPr="00E370F0">
        <w:rPr>
          <w:rFonts w:ascii="Cambria" w:hAnsi="Cambria"/>
          <w:bCs/>
          <w:sz w:val="24"/>
          <w:szCs w:val="24"/>
        </w:rPr>
        <w:t>Ostrovičke</w:t>
      </w:r>
      <w:proofErr w:type="spellEnd"/>
      <w:r w:rsidRPr="00E370F0">
        <w:rPr>
          <w:rFonts w:ascii="Cambria" w:hAnsi="Cambria"/>
          <w:bCs/>
          <w:sz w:val="24"/>
          <w:szCs w:val="24"/>
        </w:rPr>
        <w:t xml:space="preserve"> se uz  suglasnost Vlade Republike Hrvatske</w:t>
      </w:r>
      <w:r w:rsidR="00F27C7E">
        <w:rPr>
          <w:rFonts w:ascii="Cambria" w:hAnsi="Cambria"/>
          <w:bCs/>
          <w:sz w:val="24"/>
          <w:szCs w:val="24"/>
        </w:rPr>
        <w:t xml:space="preserve"> 2019. godine</w:t>
      </w:r>
      <w:r w:rsidRPr="00E370F0">
        <w:rPr>
          <w:rFonts w:ascii="Cambria" w:hAnsi="Cambria"/>
          <w:bCs/>
          <w:sz w:val="24"/>
          <w:szCs w:val="24"/>
        </w:rPr>
        <w:t xml:space="preserve">  dugoročno zadužila kod OTP banke</w:t>
      </w:r>
      <w:r w:rsidR="00B15582">
        <w:rPr>
          <w:rFonts w:ascii="Cambria" w:hAnsi="Cambria"/>
          <w:bCs/>
          <w:sz w:val="24"/>
          <w:szCs w:val="24"/>
        </w:rPr>
        <w:t xml:space="preserve"> </w:t>
      </w:r>
      <w:r w:rsidRPr="00E370F0">
        <w:rPr>
          <w:rFonts w:ascii="Cambria" w:hAnsi="Cambria"/>
          <w:bCs/>
          <w:sz w:val="24"/>
          <w:szCs w:val="24"/>
        </w:rPr>
        <w:t xml:space="preserve"> </w:t>
      </w:r>
      <w:r w:rsidR="00B15582">
        <w:rPr>
          <w:rFonts w:ascii="Cambria" w:hAnsi="Cambria"/>
          <w:bCs/>
          <w:sz w:val="24"/>
          <w:szCs w:val="24"/>
        </w:rPr>
        <w:t xml:space="preserve">u iznosu od </w:t>
      </w:r>
      <w:r w:rsidRPr="00E370F0">
        <w:rPr>
          <w:rFonts w:ascii="Cambria" w:hAnsi="Cambria"/>
          <w:bCs/>
          <w:sz w:val="24"/>
          <w:szCs w:val="24"/>
        </w:rPr>
        <w:t xml:space="preserve"> 799.801,42 k</w:t>
      </w:r>
      <w:r w:rsidR="00F27C7E">
        <w:rPr>
          <w:rFonts w:ascii="Cambria" w:hAnsi="Cambria"/>
          <w:bCs/>
          <w:sz w:val="24"/>
          <w:szCs w:val="24"/>
        </w:rPr>
        <w:t>, odnosno 108.347,61 EUR</w:t>
      </w:r>
      <w:r w:rsidRPr="00E370F0">
        <w:rPr>
          <w:rFonts w:ascii="Cambria" w:hAnsi="Cambria"/>
          <w:bCs/>
          <w:sz w:val="24"/>
          <w:szCs w:val="24"/>
        </w:rPr>
        <w:t xml:space="preserve"> na rok otplate od 7 godina.</w:t>
      </w:r>
    </w:p>
    <w:p w14:paraId="6CE71169" w14:textId="3D65162A" w:rsidR="00F700DE" w:rsidRPr="00E370F0" w:rsidRDefault="00F700DE" w:rsidP="006E371D">
      <w:pPr>
        <w:ind w:left="720"/>
        <w:jc w:val="both"/>
        <w:rPr>
          <w:rFonts w:ascii="Cambria" w:hAnsi="Cambria"/>
          <w:bCs/>
          <w:sz w:val="24"/>
          <w:szCs w:val="24"/>
        </w:rPr>
      </w:pPr>
      <w:r w:rsidRPr="00E370F0">
        <w:rPr>
          <w:rFonts w:ascii="Cambria" w:hAnsi="Cambria"/>
          <w:bCs/>
          <w:sz w:val="24"/>
          <w:szCs w:val="24"/>
        </w:rPr>
        <w:t>Stanje dugoročnog kredita na dan 3</w:t>
      </w:r>
      <w:r w:rsidR="00484D99">
        <w:rPr>
          <w:rFonts w:ascii="Cambria" w:hAnsi="Cambria"/>
          <w:bCs/>
          <w:sz w:val="24"/>
          <w:szCs w:val="24"/>
        </w:rPr>
        <w:t>0.06. 202</w:t>
      </w:r>
      <w:r w:rsidR="00F27C7E">
        <w:rPr>
          <w:rFonts w:ascii="Cambria" w:hAnsi="Cambria"/>
          <w:bCs/>
          <w:sz w:val="24"/>
          <w:szCs w:val="24"/>
        </w:rPr>
        <w:t>3</w:t>
      </w:r>
      <w:r w:rsidR="00484D99">
        <w:rPr>
          <w:rFonts w:ascii="Cambria" w:hAnsi="Cambria"/>
          <w:bCs/>
          <w:sz w:val="24"/>
          <w:szCs w:val="24"/>
        </w:rPr>
        <w:t xml:space="preserve">. </w:t>
      </w:r>
      <w:r w:rsidRPr="00E370F0">
        <w:rPr>
          <w:rFonts w:ascii="Cambria" w:hAnsi="Cambria"/>
          <w:bCs/>
          <w:sz w:val="24"/>
          <w:szCs w:val="24"/>
        </w:rPr>
        <w:t>godine iznosi</w:t>
      </w:r>
      <w:r w:rsidR="006A272D">
        <w:rPr>
          <w:rFonts w:ascii="Cambria" w:hAnsi="Cambria"/>
          <w:bCs/>
          <w:sz w:val="24"/>
          <w:szCs w:val="24"/>
        </w:rPr>
        <w:t xml:space="preserve"> 48.187,88 EUR</w:t>
      </w:r>
      <w:r w:rsidR="009D3692" w:rsidRPr="00E370F0">
        <w:rPr>
          <w:rFonts w:ascii="Cambria" w:hAnsi="Cambria"/>
          <w:bCs/>
          <w:sz w:val="24"/>
          <w:szCs w:val="24"/>
        </w:rPr>
        <w:t>.</w:t>
      </w:r>
    </w:p>
    <w:p w14:paraId="56D5147B" w14:textId="77777777" w:rsidR="00BA7DCB" w:rsidRPr="00E370F0" w:rsidRDefault="00BA7DCB" w:rsidP="006E371D">
      <w:pPr>
        <w:ind w:left="720"/>
        <w:jc w:val="both"/>
        <w:rPr>
          <w:rFonts w:ascii="Cambria" w:hAnsi="Cambria"/>
          <w:bCs/>
          <w:sz w:val="24"/>
          <w:szCs w:val="24"/>
        </w:rPr>
      </w:pPr>
    </w:p>
    <w:p w14:paraId="65972C39" w14:textId="77777777" w:rsidR="009D3692" w:rsidRPr="00E370F0" w:rsidRDefault="009D3692" w:rsidP="006E371D">
      <w:pPr>
        <w:ind w:left="720"/>
        <w:jc w:val="both"/>
        <w:rPr>
          <w:rFonts w:ascii="Cambria" w:hAnsi="Cambria"/>
          <w:bCs/>
          <w:sz w:val="24"/>
          <w:szCs w:val="24"/>
        </w:rPr>
      </w:pPr>
    </w:p>
    <w:p w14:paraId="40C074A2" w14:textId="77777777" w:rsidR="008427FA" w:rsidRPr="00E370F0" w:rsidRDefault="008427FA" w:rsidP="00DF273D">
      <w:pPr>
        <w:jc w:val="both"/>
        <w:rPr>
          <w:rFonts w:ascii="Cambria" w:hAnsi="Cambria"/>
          <w:sz w:val="24"/>
          <w:szCs w:val="24"/>
        </w:rPr>
      </w:pPr>
    </w:p>
    <w:p w14:paraId="324754CE" w14:textId="1A73BF96" w:rsidR="008427FA" w:rsidRPr="00E370F0" w:rsidRDefault="008427FA" w:rsidP="00954B00">
      <w:pPr>
        <w:pStyle w:val="Odlomakpopisa"/>
        <w:numPr>
          <w:ilvl w:val="0"/>
          <w:numId w:val="3"/>
        </w:numPr>
        <w:ind w:left="0" w:firstLine="0"/>
        <w:jc w:val="both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>Izvještaj o korištenju proračunske zalihe</w:t>
      </w:r>
    </w:p>
    <w:p w14:paraId="65899D54" w14:textId="77777777" w:rsidR="00BA469E" w:rsidRPr="00E370F0" w:rsidRDefault="00BA469E" w:rsidP="00BA469E">
      <w:pPr>
        <w:pStyle w:val="Odlomakpopisa"/>
        <w:ind w:left="0"/>
        <w:jc w:val="both"/>
        <w:rPr>
          <w:rFonts w:ascii="Cambria" w:hAnsi="Cambria"/>
          <w:b/>
          <w:sz w:val="24"/>
          <w:szCs w:val="24"/>
        </w:rPr>
      </w:pPr>
    </w:p>
    <w:p w14:paraId="758D1E07" w14:textId="77777777" w:rsidR="008427FA" w:rsidRPr="00E370F0" w:rsidRDefault="008427FA" w:rsidP="00E1518D">
      <w:pPr>
        <w:pStyle w:val="Odlomakpopisa"/>
        <w:ind w:left="360"/>
        <w:jc w:val="both"/>
        <w:rPr>
          <w:rFonts w:ascii="Cambria" w:hAnsi="Cambria"/>
          <w:sz w:val="24"/>
          <w:szCs w:val="24"/>
        </w:rPr>
      </w:pPr>
      <w:r w:rsidRPr="00E370F0">
        <w:rPr>
          <w:rFonts w:ascii="Cambria" w:hAnsi="Cambria"/>
          <w:sz w:val="24"/>
          <w:szCs w:val="24"/>
        </w:rPr>
        <w:t xml:space="preserve">       Proračunska zaliha nije korištena</w:t>
      </w:r>
    </w:p>
    <w:p w14:paraId="5F18BC7F" w14:textId="77777777" w:rsidR="001A0278" w:rsidRPr="00E370F0" w:rsidRDefault="001A0278" w:rsidP="00DF273D">
      <w:pPr>
        <w:jc w:val="both"/>
        <w:rPr>
          <w:rFonts w:ascii="Cambria" w:hAnsi="Cambria"/>
          <w:sz w:val="24"/>
          <w:szCs w:val="24"/>
        </w:rPr>
      </w:pPr>
    </w:p>
    <w:p w14:paraId="53044FEB" w14:textId="6B65966D" w:rsidR="008427FA" w:rsidRPr="00E370F0" w:rsidRDefault="008427FA" w:rsidP="00C94EF9">
      <w:pPr>
        <w:pStyle w:val="Odlomakpopisa"/>
        <w:numPr>
          <w:ilvl w:val="0"/>
          <w:numId w:val="3"/>
        </w:numPr>
        <w:ind w:left="0" w:firstLine="0"/>
        <w:jc w:val="both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>Izvještaj o danim jamstvima i izdacima  po jamstvima</w:t>
      </w:r>
    </w:p>
    <w:p w14:paraId="3348B78E" w14:textId="77777777" w:rsidR="00BA469E" w:rsidRPr="00E370F0" w:rsidRDefault="00BA469E" w:rsidP="00BA469E">
      <w:pPr>
        <w:pStyle w:val="Odlomakpopisa"/>
        <w:ind w:left="0"/>
        <w:jc w:val="both"/>
        <w:rPr>
          <w:rFonts w:ascii="Cambria" w:hAnsi="Cambria"/>
          <w:b/>
          <w:sz w:val="24"/>
          <w:szCs w:val="24"/>
        </w:rPr>
      </w:pPr>
    </w:p>
    <w:p w14:paraId="1BBE8645" w14:textId="08EB5E93" w:rsidR="00C900FB" w:rsidRDefault="008427FA" w:rsidP="00E1518D">
      <w:pPr>
        <w:pStyle w:val="Odlomakpopisa"/>
        <w:ind w:left="0"/>
        <w:jc w:val="both"/>
        <w:rPr>
          <w:rFonts w:ascii="Cambria" w:hAnsi="Cambria"/>
          <w:sz w:val="24"/>
          <w:szCs w:val="24"/>
        </w:rPr>
      </w:pPr>
      <w:r w:rsidRPr="00E370F0">
        <w:rPr>
          <w:rFonts w:ascii="Cambria" w:hAnsi="Cambria"/>
          <w:sz w:val="24"/>
          <w:szCs w:val="24"/>
        </w:rPr>
        <w:t xml:space="preserve">            </w:t>
      </w:r>
      <w:r w:rsidR="00E24B83" w:rsidRPr="00E370F0">
        <w:rPr>
          <w:rFonts w:ascii="Cambria" w:hAnsi="Cambria"/>
          <w:sz w:val="24"/>
          <w:szCs w:val="24"/>
        </w:rPr>
        <w:t xml:space="preserve">Općina Lišane </w:t>
      </w:r>
      <w:proofErr w:type="spellStart"/>
      <w:r w:rsidR="00E24B83" w:rsidRPr="00E370F0">
        <w:rPr>
          <w:rFonts w:ascii="Cambria" w:hAnsi="Cambria"/>
          <w:sz w:val="24"/>
          <w:szCs w:val="24"/>
        </w:rPr>
        <w:t>Ostrovičke</w:t>
      </w:r>
      <w:proofErr w:type="spellEnd"/>
      <w:r w:rsidR="00F700DE" w:rsidRPr="00E370F0">
        <w:rPr>
          <w:rFonts w:ascii="Cambria" w:hAnsi="Cambria"/>
          <w:sz w:val="24"/>
          <w:szCs w:val="24"/>
        </w:rPr>
        <w:t xml:space="preserve"> </w:t>
      </w:r>
      <w:r w:rsidR="00C900FB">
        <w:rPr>
          <w:rFonts w:ascii="Cambria" w:hAnsi="Cambria"/>
          <w:sz w:val="24"/>
          <w:szCs w:val="24"/>
        </w:rPr>
        <w:t xml:space="preserve"> za izvještajno razdoblje </w:t>
      </w:r>
      <w:r w:rsidR="00F700DE" w:rsidRPr="00E370F0">
        <w:rPr>
          <w:rFonts w:ascii="Cambria" w:hAnsi="Cambria"/>
          <w:sz w:val="24"/>
          <w:szCs w:val="24"/>
        </w:rPr>
        <w:t xml:space="preserve"> u 20</w:t>
      </w:r>
      <w:r w:rsidR="00266961" w:rsidRPr="00E370F0">
        <w:rPr>
          <w:rFonts w:ascii="Cambria" w:hAnsi="Cambria"/>
          <w:sz w:val="24"/>
          <w:szCs w:val="24"/>
        </w:rPr>
        <w:t>2</w:t>
      </w:r>
      <w:r w:rsidR="006A272D">
        <w:rPr>
          <w:rFonts w:ascii="Cambria" w:hAnsi="Cambria"/>
          <w:sz w:val="24"/>
          <w:szCs w:val="24"/>
        </w:rPr>
        <w:t>3</w:t>
      </w:r>
      <w:r w:rsidRPr="00E370F0">
        <w:rPr>
          <w:rFonts w:ascii="Cambria" w:hAnsi="Cambria"/>
          <w:sz w:val="24"/>
          <w:szCs w:val="24"/>
        </w:rPr>
        <w:t xml:space="preserve">. godini nije imala danih </w:t>
      </w:r>
      <w:r w:rsidR="00C900FB">
        <w:rPr>
          <w:rFonts w:ascii="Cambria" w:hAnsi="Cambria"/>
          <w:sz w:val="24"/>
          <w:szCs w:val="24"/>
        </w:rPr>
        <w:t xml:space="preserve">  </w:t>
      </w:r>
    </w:p>
    <w:p w14:paraId="6C2D98A2" w14:textId="55C7A7FF" w:rsidR="008427FA" w:rsidRPr="00E370F0" w:rsidRDefault="00C900FB" w:rsidP="00E1518D">
      <w:pPr>
        <w:pStyle w:val="Odlomakpopisa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</w:t>
      </w:r>
      <w:r w:rsidR="008427FA" w:rsidRPr="00E370F0">
        <w:rPr>
          <w:rFonts w:ascii="Cambria" w:hAnsi="Cambria"/>
          <w:sz w:val="24"/>
          <w:szCs w:val="24"/>
        </w:rPr>
        <w:t xml:space="preserve">jamstava, kao ni izdataka   po jamstvima.  </w:t>
      </w:r>
    </w:p>
    <w:p w14:paraId="34F72D37" w14:textId="77777777" w:rsidR="00954B00" w:rsidRPr="00E370F0" w:rsidRDefault="00954B00" w:rsidP="00E1518D">
      <w:pPr>
        <w:pStyle w:val="Odlomakpopisa"/>
        <w:ind w:left="0"/>
        <w:jc w:val="both"/>
        <w:rPr>
          <w:rFonts w:ascii="Cambria" w:hAnsi="Cambria"/>
          <w:sz w:val="24"/>
          <w:szCs w:val="24"/>
        </w:rPr>
      </w:pPr>
    </w:p>
    <w:p w14:paraId="3F0DB342" w14:textId="2DF5C2BD" w:rsidR="00954B00" w:rsidRPr="00E370F0" w:rsidRDefault="00954B00" w:rsidP="00954B00">
      <w:pPr>
        <w:pStyle w:val="Odlomakpopisa"/>
        <w:numPr>
          <w:ilvl w:val="0"/>
          <w:numId w:val="3"/>
        </w:numPr>
        <w:ind w:left="0" w:firstLine="0"/>
        <w:jc w:val="both"/>
        <w:rPr>
          <w:rFonts w:ascii="Cambria" w:hAnsi="Cambria"/>
          <w:b/>
          <w:bCs/>
          <w:sz w:val="24"/>
          <w:szCs w:val="24"/>
        </w:rPr>
      </w:pPr>
      <w:r w:rsidRPr="00E370F0">
        <w:rPr>
          <w:rFonts w:ascii="Cambria" w:hAnsi="Cambria"/>
          <w:b/>
          <w:bCs/>
          <w:sz w:val="24"/>
          <w:szCs w:val="24"/>
        </w:rPr>
        <w:t>Obrazloženje ostvarenja prihoda i primitaka, rashoda i izdataka</w:t>
      </w:r>
    </w:p>
    <w:p w14:paraId="20E161F1" w14:textId="77777777" w:rsidR="001A0278" w:rsidRPr="00E370F0" w:rsidRDefault="001A0278" w:rsidP="00954B00">
      <w:pPr>
        <w:pStyle w:val="Odlomakpopisa"/>
        <w:spacing w:line="240" w:lineRule="auto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78D77814" w14:textId="513ED06E" w:rsidR="00DF273D" w:rsidRPr="00E370F0" w:rsidRDefault="003642D2" w:rsidP="00BA469E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Ukupno os</w:t>
      </w:r>
      <w:r w:rsidR="00652A85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tvareni prihodi i primici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iznose </w:t>
      </w:r>
      <w:r w:rsidR="00987BAF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267.215,13 EUR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, dok rashodi i izdaci iznose</w:t>
      </w:r>
      <w:r w:rsidR="00987BAF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266.115,96</w:t>
      </w:r>
      <w:r w:rsidR="00FA7E6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EUR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. Ostvaren je </w:t>
      </w:r>
      <w:r w:rsidR="00987BAF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višak </w:t>
      </w:r>
      <w:r w:rsidR="00266961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prihoda i primitaka</w:t>
      </w:r>
      <w:r w:rsidR="00D30899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u iznosu od </w:t>
      </w:r>
      <w:r w:rsidR="00987BAF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1.099,17</w:t>
      </w:r>
      <w:r w:rsidR="00FA7E6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EUR</w:t>
      </w:r>
      <w:r w:rsidR="00583BA9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, što s prenesenim manjkom  iz prethodn</w:t>
      </w:r>
      <w:r w:rsidR="00FA7E6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ih </w:t>
      </w:r>
      <w:r w:rsidR="00583BA9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godin</w:t>
      </w:r>
      <w:r w:rsidR="00FA7E6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a</w:t>
      </w:r>
      <w:r w:rsidR="00583BA9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B02B6E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od </w:t>
      </w:r>
      <w:r w:rsidR="00346D9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221.199,10</w:t>
      </w:r>
      <w:r w:rsidR="00FA7E6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EUR</w:t>
      </w:r>
      <w:r w:rsidR="00583BA9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čini manjak prihoda za pokriće</w:t>
      </w:r>
      <w:r w:rsidR="00266961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u </w:t>
      </w:r>
      <w:r w:rsidR="00583BA9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sljedećem razdoblju u iznosu od </w:t>
      </w:r>
      <w:r w:rsidR="00346D9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220,099,93 EUR</w:t>
      </w:r>
      <w:r w:rsidR="00583BA9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7FA800CA" w14:textId="399C8A57" w:rsidR="00BA469E" w:rsidRDefault="00BA469E" w:rsidP="00BA469E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4573EF91" w14:textId="0BBA5DDA" w:rsidR="00C900FB" w:rsidRDefault="00C900FB" w:rsidP="00BA469E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07AF3550" w14:textId="77777777" w:rsidR="00C900FB" w:rsidRPr="00E370F0" w:rsidRDefault="00C900FB" w:rsidP="00BA469E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0E0A597B" w14:textId="77777777" w:rsidR="001A0278" w:rsidRPr="00E370F0" w:rsidRDefault="00914AC9" w:rsidP="001A0278">
      <w:pPr>
        <w:pStyle w:val="Odlomakpopisa"/>
        <w:jc w:val="both"/>
        <w:rPr>
          <w:rFonts w:ascii="Cambria" w:hAnsi="Cambria"/>
          <w:color w:val="000000"/>
          <w:sz w:val="24"/>
          <w:szCs w:val="24"/>
          <w:u w:val="single"/>
        </w:rPr>
      </w:pPr>
      <w:r w:rsidRPr="00E370F0">
        <w:rPr>
          <w:rFonts w:ascii="Cambria" w:hAnsi="Cambria" w:cs="Calibri,Bold"/>
          <w:b/>
          <w:bCs/>
          <w:color w:val="000000"/>
          <w:sz w:val="24"/>
          <w:szCs w:val="24"/>
          <w:u w:val="single"/>
          <w:lang w:eastAsia="hr-HR"/>
        </w:rPr>
        <w:t xml:space="preserve">4.1. </w:t>
      </w:r>
      <w:r w:rsidR="001A0278" w:rsidRPr="00E370F0">
        <w:rPr>
          <w:rFonts w:ascii="Cambria" w:hAnsi="Cambria" w:cs="Calibri,Bold"/>
          <w:b/>
          <w:bCs/>
          <w:color w:val="000000"/>
          <w:sz w:val="24"/>
          <w:szCs w:val="24"/>
          <w:u w:val="single"/>
          <w:lang w:eastAsia="hr-HR"/>
        </w:rPr>
        <w:t>PRIHODI</w:t>
      </w:r>
    </w:p>
    <w:p w14:paraId="3E178087" w14:textId="3481E467" w:rsidR="00583BA9" w:rsidRPr="00E370F0" w:rsidRDefault="00583BA9" w:rsidP="00C0537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Porez na dohodak od nesamostalnog rada ostvaren je u iznosu od</w:t>
      </w:r>
      <w:r w:rsidR="00C0537C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F2720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47.818,31 EUR</w:t>
      </w:r>
      <w:r w:rsidR="00C900FB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26AA8167" w14:textId="77777777" w:rsidR="001A0278" w:rsidRPr="00E370F0" w:rsidRDefault="001A0278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76331565" w14:textId="01D7282E" w:rsidR="00EB339B" w:rsidRPr="00E370F0" w:rsidRDefault="00EB339B" w:rsidP="002A40B5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Te</w:t>
      </w:r>
      <w:r w:rsidR="00271AC2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kuće pomoći iz proračuna iznose </w:t>
      </w:r>
      <w:r w:rsidR="00F2720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91.833,2</w:t>
      </w:r>
      <w:r w:rsidR="00F8507E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6</w:t>
      </w:r>
      <w:r w:rsidR="00C0537C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F2720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EUR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, a odnose se na kompenzacijske mjere</w:t>
      </w:r>
      <w:r w:rsidR="00F2720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67.333,26 EUR i tekuće pomoći iz županijskog proračuna 24.500,00EUR.</w:t>
      </w:r>
      <w:r w:rsidR="000C76E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20C8C0C0" w14:textId="77777777" w:rsidR="001A0278" w:rsidRPr="00E370F0" w:rsidRDefault="001A0278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50973F5F" w14:textId="429CFA63" w:rsidR="00EB339B" w:rsidRDefault="00EB339B" w:rsidP="003642D2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Kapitalne pomoći </w:t>
      </w:r>
      <w:r w:rsidR="00F2720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iznose 31.255,08 EUR </w:t>
      </w:r>
      <w:r w:rsidR="000C76E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odnose se na kapitalne pomoći </w:t>
      </w:r>
      <w:r w:rsidR="00F2720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Ministarstva regionalnog razvoja i fondova EU</w:t>
      </w:r>
      <w:r w:rsidR="00F8507E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za asfaltiranje nerazvrstanih cesta u Općini Lišane </w:t>
      </w:r>
      <w:proofErr w:type="spellStart"/>
      <w:r w:rsidR="00F8507E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Ostrovičke</w:t>
      </w:r>
      <w:proofErr w:type="spellEnd"/>
      <w:r w:rsidR="006C631C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4A2A9907" w14:textId="77777777" w:rsidR="00F8507E" w:rsidRDefault="00F8507E" w:rsidP="003642D2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5365BF46" w14:textId="49C654CF" w:rsidR="00F8507E" w:rsidRPr="00E370F0" w:rsidRDefault="00F8507E" w:rsidP="003642D2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Kapitalne pomoći  iz državnog proračuna temeljem prijenosa EU iznose 34.837,59 EUR i odnose se na  prijenos sredstava Agencije za plaćanje u poljoprivredi za završetak projekta Dječje igralište.</w:t>
      </w:r>
    </w:p>
    <w:p w14:paraId="5566ED23" w14:textId="77777777" w:rsidR="001A0278" w:rsidRPr="00E370F0" w:rsidRDefault="001A0278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1F12B677" w14:textId="2BEEBB17" w:rsidR="003231A8" w:rsidRPr="00E370F0" w:rsidRDefault="003231A8" w:rsidP="00CA448A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008C1C41" w14:textId="2A0EA6D3" w:rsidR="003231A8" w:rsidRPr="00E370F0" w:rsidRDefault="003231A8" w:rsidP="00CA448A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Prihodi od nefinancijske imovine iznose </w:t>
      </w:r>
      <w:r w:rsidR="000E20D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16.835,16 EUR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odnose se na </w:t>
      </w:r>
      <w:r w:rsidR="00BF1A5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prihode od </w:t>
      </w:r>
      <w:r w:rsidR="006C631C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zakupa poljoprivrednog zemljišta 7.398,90 EUR, naknade za koncesiju od 663,61 EUR, </w:t>
      </w:r>
      <w:r w:rsidR="00BF1A5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iznajmljivanja (kafić i sala)  </w:t>
      </w:r>
      <w:r w:rsidR="006C631C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3.477,82 EUR</w:t>
      </w:r>
      <w:r w:rsidR="00BF1A5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prihode od prava služnosti (</w:t>
      </w:r>
      <w:r w:rsidR="004C134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H</w:t>
      </w:r>
      <w:r w:rsidR="00BF1A5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rvatski telekom) u iznosu od </w:t>
      </w:r>
      <w:r w:rsidR="006C631C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5.274,93 EUR</w:t>
      </w:r>
      <w:r w:rsidR="00BF1A5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578FF61A" w14:textId="77777777" w:rsidR="001A0278" w:rsidRPr="00E370F0" w:rsidRDefault="001A0278" w:rsidP="00B15582">
      <w:pPr>
        <w:pStyle w:val="Odlomakpopisa"/>
        <w:spacing w:line="240" w:lineRule="auto"/>
        <w:ind w:left="0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48E12B72" w14:textId="02C4201C" w:rsidR="00C112C7" w:rsidRPr="00E370F0" w:rsidRDefault="00C112C7" w:rsidP="00824887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Prihodi po posebnim propisima iznose </w:t>
      </w:r>
      <w:r w:rsidR="006C631C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8.444,61 EUR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i odnose se</w:t>
      </w:r>
      <w:r w:rsidR="00FF484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na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sufinanciranje roditelja za dječju igraonicu </w:t>
      </w:r>
      <w:r w:rsidR="00FF484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3.164,64 EUR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, sufinanciranje Grada Benkovca za dječju igraonicu (za djecu sa područja Grada) </w:t>
      </w:r>
      <w:r w:rsidR="00FF484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477,80 EUR</w:t>
      </w:r>
      <w:r w:rsidR="00824887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0A7800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i grobna naknada  </w:t>
      </w:r>
      <w:r w:rsidR="00FF484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4.171,75 EUR</w:t>
      </w:r>
      <w:r w:rsidR="00D52459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014C92C1" w14:textId="77777777" w:rsidR="001A0278" w:rsidRPr="00E370F0" w:rsidRDefault="001A0278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71A69D86" w14:textId="07D06B93" w:rsidR="00C112C7" w:rsidRPr="00E370F0" w:rsidRDefault="00C112C7" w:rsidP="003642D2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Komunalni doprinosi i naknade iznose </w:t>
      </w:r>
      <w:r w:rsidR="00FF484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7.053,74 EUR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odnose se na komunalnu naknadu</w:t>
      </w:r>
      <w:r w:rsidR="004C134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367CEB30" w14:textId="017D5663" w:rsidR="00893CA5" w:rsidRPr="00E370F0" w:rsidRDefault="00893CA5" w:rsidP="003642D2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1FF60C5A" w14:textId="77777777" w:rsidR="000462B5" w:rsidRPr="00E370F0" w:rsidRDefault="000462B5" w:rsidP="00FE790E">
      <w:pPr>
        <w:pStyle w:val="Odlomakpopisa"/>
        <w:ind w:left="0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3D44A2A6" w14:textId="77777777" w:rsidR="001A0278" w:rsidRPr="00E370F0" w:rsidRDefault="00914AC9" w:rsidP="003642D2">
      <w:pPr>
        <w:pStyle w:val="Odlomakpopisa"/>
        <w:jc w:val="both"/>
        <w:rPr>
          <w:rFonts w:ascii="Cambria" w:hAnsi="Cambria" w:cs="Calibri,Bold"/>
          <w:b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/>
          <w:bCs/>
          <w:color w:val="000000"/>
          <w:sz w:val="24"/>
          <w:szCs w:val="24"/>
          <w:lang w:eastAsia="hr-HR"/>
        </w:rPr>
        <w:t>4.2.</w:t>
      </w:r>
      <w:r w:rsidR="001A0278" w:rsidRPr="00E370F0">
        <w:rPr>
          <w:rFonts w:ascii="Cambria" w:hAnsi="Cambria" w:cs="Calibri,Bold"/>
          <w:b/>
          <w:bCs/>
          <w:color w:val="000000"/>
          <w:sz w:val="24"/>
          <w:szCs w:val="24"/>
          <w:lang w:eastAsia="hr-HR"/>
        </w:rPr>
        <w:t>RASHODI</w:t>
      </w:r>
    </w:p>
    <w:p w14:paraId="0D209EDD" w14:textId="7450B930" w:rsidR="001A0278" w:rsidRPr="00E370F0" w:rsidRDefault="001A0278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Ukupni rashodi  i izda</w:t>
      </w:r>
      <w:r w:rsidR="00FE790E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ci za izvještajno razdoblje su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ostvareni </w:t>
      </w:r>
      <w:r w:rsidR="00FF484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266.115,96 EUR</w:t>
      </w:r>
      <w:r w:rsidR="00FE790E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377B2E9F" w14:textId="77777777" w:rsidR="00C94EF9" w:rsidRPr="00E370F0" w:rsidRDefault="00C94EF9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0BB8554B" w14:textId="00C42442" w:rsidR="001A0278" w:rsidRPr="00E370F0" w:rsidRDefault="00C94EF9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Rashodi </w:t>
      </w:r>
      <w:r w:rsidR="0087773F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poslovanja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odnose se na rashode za zaposlene, materijalne rashode, financijske rashode, subvencije, naknade građanima i kućanstvima </w:t>
      </w:r>
      <w:r w:rsidR="00FE790E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i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ostvareni </w:t>
      </w:r>
      <w:r w:rsidR="00FE790E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su u iznosu </w:t>
      </w:r>
      <w:r w:rsidR="00FF484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104.935,31 EUR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.</w:t>
      </w:r>
    </w:p>
    <w:p w14:paraId="6AB02711" w14:textId="1C2A7C87" w:rsidR="00206F39" w:rsidRPr="00E370F0" w:rsidRDefault="00C94EF9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Rashodi za zaposlene iznose </w:t>
      </w:r>
      <w:r w:rsidR="00FF484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46.553,31 EUR</w:t>
      </w:r>
      <w:r w:rsidR="00985F6E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B15582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(</w:t>
      </w:r>
      <w:r w:rsidR="00FF484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39.959,95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bruto plaće i doprinosi na plaću </w:t>
      </w:r>
      <w:r w:rsidR="00FF484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6.593,36 EUR</w:t>
      </w:r>
      <w:r w:rsidR="00B15582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)</w:t>
      </w:r>
      <w:r w:rsidR="00FF484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39ACD552" w14:textId="4615FFE8" w:rsidR="0087773F" w:rsidRPr="00E370F0" w:rsidRDefault="00C10C8A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Rashodi za zaposlene odnose se</w:t>
      </w:r>
      <w:r w:rsidR="00000B06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na </w:t>
      </w:r>
      <w:r w:rsidR="00985F6E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jednu plaću </w:t>
      </w:r>
      <w:r w:rsidR="00000B06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dužnosnika </w:t>
      </w:r>
      <w:r w:rsidR="00C94EF9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, tri</w:t>
      </w:r>
      <w:r w:rsidR="0087773F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službenika, </w:t>
      </w:r>
      <w:r w:rsidR="00000B06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jedan odgojitelj, </w:t>
      </w:r>
      <w:r w:rsidR="0087773F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jedan komunalni djelatnik</w:t>
      </w:r>
      <w:r w:rsidR="00C27464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68955771" w14:textId="77777777" w:rsidR="005245D9" w:rsidRPr="00E370F0" w:rsidRDefault="005245D9" w:rsidP="000344C3">
      <w:pPr>
        <w:pStyle w:val="Odlomakpopisa"/>
        <w:spacing w:line="240" w:lineRule="auto"/>
        <w:ind w:left="0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5E0D7DF5" w14:textId="77777777" w:rsidR="00F00EB7" w:rsidRDefault="00C27464" w:rsidP="00C27464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Rashodi za materijal i energiju</w:t>
      </w:r>
      <w:r w:rsidR="000462B5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iznose </w:t>
      </w:r>
      <w:r w:rsidR="00B01E3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11.986,39 EUR</w:t>
      </w:r>
      <w:r w:rsidR="000462B5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najveći dio se odnosi na el. energiju </w:t>
      </w:r>
      <w:r w:rsidR="00B01E3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9.422,00 EUR</w:t>
      </w:r>
      <w:r w:rsidR="00F00EB7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444884C9" w14:textId="6A18E0FE" w:rsidR="008008C0" w:rsidRDefault="00F00EB7" w:rsidP="00C27464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R</w:t>
      </w:r>
      <w:r w:rsidR="000462B5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ashodi za usluge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iznose </w:t>
      </w:r>
      <w:r w:rsidR="00B01E3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26.610,06 EUR</w:t>
      </w:r>
      <w:r w:rsidR="000462B5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od čega usluge tekućeg održavanja </w:t>
      </w:r>
      <w:r w:rsidR="00B01E3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10.867,92 EUR ( izmjena stolarije na kapelici u groblju 5.639,50 EUR)</w:t>
      </w:r>
      <w:r w:rsidR="00C77539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, intelektualne usluge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4.060,88 EUR</w:t>
      </w:r>
      <w:r w:rsidR="00C77539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(usluge odvjetnika, usluge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izrade plana djelovanja civilne zaštite i izvješća o provedbi plana gospodarenja otpadom)</w:t>
      </w:r>
      <w:r w:rsidR="00C77539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60601FD6" w14:textId="62B2353F" w:rsidR="00C77539" w:rsidRDefault="00C77539" w:rsidP="00C27464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69B1B04A" w14:textId="56E3BA8C" w:rsidR="00C77539" w:rsidRPr="00E370F0" w:rsidRDefault="00C77539" w:rsidP="00C27464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Ostali nespomenuti rashodi </w:t>
      </w:r>
      <w:r w:rsidR="006A48BB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poslovanja iznose </w:t>
      </w:r>
      <w:r w:rsidR="00F00EB7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2.946,36 EUR</w:t>
      </w:r>
      <w:r w:rsidR="006A48BB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, a odnosne se na rashode reprezentacije i članarine n u iznosu  </w:t>
      </w:r>
      <w:r w:rsidR="00F00EB7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1.089,43 EUR i zbog  nemogućnosti  naplate,  otpis potraživanja za predujam  1.594,60 EUR (Odluka Općinskog vijeća)</w:t>
      </w:r>
      <w:r w:rsidR="006A48BB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. </w:t>
      </w:r>
    </w:p>
    <w:p w14:paraId="51E27518" w14:textId="77B2EE03" w:rsidR="00D749D5" w:rsidRPr="00E370F0" w:rsidRDefault="00D749D5" w:rsidP="008008C0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2661D031" w14:textId="5BAC4AF0" w:rsidR="00D749D5" w:rsidRPr="00E370F0" w:rsidRDefault="00D749D5" w:rsidP="008008C0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Financijski rashodi iznose </w:t>
      </w:r>
      <w:r w:rsidR="00F00EB7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3.561,55 EUR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463BE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odnose se na rashode za kamate</w:t>
      </w:r>
      <w:r w:rsidR="00EE0A6F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za primljene zajmove </w:t>
      </w:r>
      <w:r w:rsidR="00463BE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bankarske usluge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24E0A28A" w14:textId="77777777" w:rsidR="004C1345" w:rsidRPr="00E370F0" w:rsidRDefault="004C1345" w:rsidP="0012112D">
      <w:pPr>
        <w:pStyle w:val="Odlomakpopisa"/>
        <w:spacing w:line="240" w:lineRule="auto"/>
        <w:ind w:left="0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666AD811" w14:textId="51014BF5" w:rsidR="001A4C30" w:rsidRPr="00E370F0" w:rsidRDefault="001A4C30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Naknade građanima i kućanstvima iznose </w:t>
      </w:r>
      <w:r w:rsidR="00EE0A6F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7.455,47 EUR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odnose se na naknade za </w:t>
      </w:r>
    </w:p>
    <w:p w14:paraId="2BEFEAE7" w14:textId="57996C57" w:rsidR="001A4C30" w:rsidRPr="00E370F0" w:rsidRDefault="001A4C30" w:rsidP="00EE0A6F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novorođeno</w:t>
      </w:r>
      <w:r w:rsidR="00951D41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dijete</w:t>
      </w:r>
      <w:r w:rsidR="007D457C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</w:t>
      </w:r>
      <w:r w:rsidR="00EE0A6F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jednokratne </w:t>
      </w:r>
      <w:r w:rsidR="007D457C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novčane pomoći  </w:t>
      </w:r>
      <w:r w:rsidR="00EE0A6F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3.277,40</w:t>
      </w:r>
      <w:r w:rsidR="00463BE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F12E24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,</w:t>
      </w:r>
      <w:r w:rsidR="00951D41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novčane naknade za studente</w:t>
      </w:r>
      <w:r w:rsidR="007D457C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EE0A6F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2.548,32 EUR</w:t>
      </w:r>
      <w:r w:rsidR="007D457C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F12E24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naknade za priključak na vodovodnu mrežu </w:t>
      </w:r>
      <w:r w:rsidR="00EE0A6F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597,26 EUR</w:t>
      </w:r>
      <w:r w:rsidR="007D457C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sufinanciranje prijevoza učenika </w:t>
      </w:r>
      <w:r w:rsidR="00EE0A6F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839,25 EUR</w:t>
      </w:r>
      <w:r w:rsidR="00951D41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2E137AE2" w14:textId="77777777" w:rsidR="001A4C30" w:rsidRPr="00E370F0" w:rsidRDefault="001A4C30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18E6339A" w14:textId="6B5040B8" w:rsidR="004E3DD3" w:rsidRDefault="001A4C30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Tekuće</w:t>
      </w:r>
      <w:r w:rsidR="005E67AB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F02BA5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i kapitalne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donacije su ostvarene u iznosu od </w:t>
      </w:r>
      <w:r w:rsidR="00EE0A6F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1944,16 EUR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odnose se na </w:t>
      </w:r>
      <w:r w:rsidR="00237065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tekuće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donacij</w:t>
      </w:r>
      <w:r w:rsidR="004E3DD3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e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, DVD Lišane </w:t>
      </w:r>
      <w:r w:rsidR="00EE0A6F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1.400,00 EUR</w:t>
      </w:r>
      <w:r w:rsidR="006B4949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</w:t>
      </w:r>
      <w:r w:rsidR="00733F39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političkim strankama </w:t>
      </w:r>
      <w:r w:rsidR="006B4949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544,16 EUR</w:t>
      </w:r>
      <w:r w:rsidR="00CE3086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04815EB3" w14:textId="77777777" w:rsidR="00CE3086" w:rsidRPr="00E370F0" w:rsidRDefault="00CE3086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7BE1948D" w14:textId="50109F5E" w:rsidR="001A4C30" w:rsidRPr="00E370F0" w:rsidRDefault="001A4C30" w:rsidP="00E77887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Rashodi za nabavu nefinancijske imovine  iznose </w:t>
      </w:r>
      <w:r w:rsidR="00CE3086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79.760</w:t>
      </w:r>
      <w:r w:rsidR="004E3DD3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kn i odnose s</w:t>
      </w:r>
      <w:r w:rsidR="00CE3086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e na uređenje dječjeg igrališta kod škole.</w:t>
      </w:r>
    </w:p>
    <w:p w14:paraId="44549CBF" w14:textId="77777777" w:rsidR="00BA469E" w:rsidRPr="00E370F0" w:rsidRDefault="00BA469E" w:rsidP="00E77887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180CDF6F" w14:textId="770738CA" w:rsidR="006F170C" w:rsidRPr="00E370F0" w:rsidRDefault="006F170C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Rashodi za nematerijalnu imovinu ostvareni su u iznosu </w:t>
      </w:r>
      <w:r w:rsidR="00103E77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75.913,72 EUR 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i odnose </w:t>
      </w:r>
      <w:r w:rsidR="00CE394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se </w:t>
      </w:r>
      <w:r w:rsidR="00103E77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kupnju zemljišta za dječji vrtić 6.930,34 EUR, </w:t>
      </w:r>
      <w:r w:rsidR="00CE394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na </w:t>
      </w:r>
      <w:r w:rsidR="00103E77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asfaltiranje nerazvrstanih cesta u naselju </w:t>
      </w:r>
      <w:proofErr w:type="spellStart"/>
      <w:r w:rsidR="00103E77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Ostrovica</w:t>
      </w:r>
      <w:proofErr w:type="spellEnd"/>
      <w:r w:rsidR="00103E77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</w:t>
      </w:r>
      <w:proofErr w:type="spellStart"/>
      <w:r w:rsidR="00103E77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Dobropoljci</w:t>
      </w:r>
      <w:proofErr w:type="spellEnd"/>
      <w:r w:rsidR="00103E77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nogostupa uz D 56 64.589,55 EUR, usluge stručnog nadzora 2.750,00 EUR.</w:t>
      </w:r>
    </w:p>
    <w:p w14:paraId="243CEBA9" w14:textId="77777777" w:rsidR="009D09AE" w:rsidRPr="00E370F0" w:rsidRDefault="009D09AE" w:rsidP="00586AE7">
      <w:pPr>
        <w:pStyle w:val="Odlomakpopisa"/>
        <w:spacing w:line="240" w:lineRule="auto"/>
        <w:ind w:left="0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14AAF114" w14:textId="77777777" w:rsidR="00914AC9" w:rsidRPr="00E370F0" w:rsidRDefault="00914AC9" w:rsidP="000462B5">
      <w:pPr>
        <w:pStyle w:val="Odlomakpopisa"/>
        <w:spacing w:line="240" w:lineRule="auto"/>
        <w:jc w:val="both"/>
        <w:rPr>
          <w:rFonts w:ascii="Cambria" w:hAnsi="Cambria" w:cs="Calibri,Bold"/>
          <w:b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/>
          <w:bCs/>
          <w:color w:val="000000"/>
          <w:sz w:val="24"/>
          <w:szCs w:val="24"/>
          <w:lang w:eastAsia="hr-HR"/>
        </w:rPr>
        <w:t>4.3.</w:t>
      </w:r>
      <w:r w:rsidR="005245D9" w:rsidRPr="00E370F0">
        <w:rPr>
          <w:rFonts w:ascii="Cambria" w:hAnsi="Cambria" w:cs="Calibri,Bold"/>
          <w:b/>
          <w:bCs/>
          <w:color w:val="000000"/>
          <w:sz w:val="24"/>
          <w:szCs w:val="24"/>
          <w:lang w:eastAsia="hr-HR"/>
        </w:rPr>
        <w:t xml:space="preserve"> OBRAZLOŽENJE VIŠE OSTVARENIH R</w:t>
      </w:r>
      <w:r w:rsidRPr="00E370F0">
        <w:rPr>
          <w:rFonts w:ascii="Cambria" w:hAnsi="Cambria" w:cs="Calibri,Bold"/>
          <w:b/>
          <w:bCs/>
          <w:color w:val="000000"/>
          <w:sz w:val="24"/>
          <w:szCs w:val="24"/>
          <w:lang w:eastAsia="hr-HR"/>
        </w:rPr>
        <w:t>ASHODA</w:t>
      </w:r>
    </w:p>
    <w:p w14:paraId="7CEF3865" w14:textId="77777777" w:rsidR="00914AC9" w:rsidRPr="004C1345" w:rsidRDefault="00914AC9" w:rsidP="000462B5">
      <w:pPr>
        <w:pStyle w:val="Odlomakpopisa"/>
        <w:spacing w:line="240" w:lineRule="auto"/>
        <w:jc w:val="both"/>
        <w:rPr>
          <w:rFonts w:ascii="Cambria" w:hAnsi="Cambria" w:cs="Calibri,Bold"/>
          <w:color w:val="000000"/>
          <w:sz w:val="24"/>
          <w:szCs w:val="24"/>
          <w:lang w:eastAsia="hr-HR"/>
        </w:rPr>
      </w:pPr>
    </w:p>
    <w:p w14:paraId="64F395D1" w14:textId="6D4A66F3" w:rsidR="00CE7BE1" w:rsidRPr="004C1345" w:rsidRDefault="004C1345" w:rsidP="004C1345">
      <w:pPr>
        <w:pStyle w:val="Odlomakpopisa"/>
        <w:spacing w:line="240" w:lineRule="auto"/>
        <w:jc w:val="both"/>
        <w:rPr>
          <w:rFonts w:ascii="Cambria" w:hAnsi="Cambria" w:cs="Calibri,Bold"/>
          <w:color w:val="000000"/>
          <w:sz w:val="24"/>
          <w:szCs w:val="24"/>
          <w:lang w:eastAsia="hr-HR"/>
        </w:rPr>
      </w:pPr>
      <w:r w:rsidRPr="004C1345">
        <w:rPr>
          <w:rFonts w:ascii="Cambria" w:hAnsi="Cambria" w:cs="Calibri,Bold"/>
          <w:color w:val="000000"/>
          <w:sz w:val="24"/>
          <w:szCs w:val="24"/>
          <w:lang w:eastAsia="hr-HR"/>
        </w:rPr>
        <w:t>Za izvještajno razdoblje nije bilo više ostvarenih rashoda u odnosu na planiran</w:t>
      </w:r>
      <w:r>
        <w:rPr>
          <w:rFonts w:ascii="Cambria" w:hAnsi="Cambria" w:cs="Calibri,Bold"/>
          <w:color w:val="000000"/>
          <w:sz w:val="24"/>
          <w:szCs w:val="24"/>
          <w:lang w:eastAsia="hr-HR"/>
        </w:rPr>
        <w:t>e.</w:t>
      </w:r>
    </w:p>
    <w:p w14:paraId="289D6C3A" w14:textId="3A4DBC0C" w:rsidR="00237065" w:rsidRPr="00E370F0" w:rsidRDefault="00237065" w:rsidP="0002578E">
      <w:pPr>
        <w:pStyle w:val="Odlomakpopisa"/>
        <w:spacing w:line="240" w:lineRule="auto"/>
        <w:jc w:val="both"/>
        <w:rPr>
          <w:rFonts w:ascii="Cambria" w:hAnsi="Cambria" w:cs="Calibri,Bold"/>
          <w:color w:val="000000"/>
          <w:sz w:val="24"/>
          <w:szCs w:val="24"/>
          <w:lang w:eastAsia="hr-HR"/>
        </w:rPr>
      </w:pPr>
    </w:p>
    <w:p w14:paraId="0AB09374" w14:textId="77777777" w:rsidR="00237065" w:rsidRPr="00E370F0" w:rsidRDefault="00237065" w:rsidP="00586AE7">
      <w:pPr>
        <w:pStyle w:val="Odlomakpopisa"/>
        <w:spacing w:line="240" w:lineRule="auto"/>
        <w:ind w:left="0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0F20BDD9" w14:textId="61699C4C" w:rsidR="000F33E1" w:rsidRPr="00E370F0" w:rsidRDefault="000F33E1" w:rsidP="000F33E1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/>
          <w:bCs/>
          <w:color w:val="000000"/>
          <w:sz w:val="24"/>
          <w:szCs w:val="24"/>
          <w:lang w:eastAsia="hr-HR"/>
        </w:rPr>
        <w:t>Obveze i potraživanja</w:t>
      </w:r>
    </w:p>
    <w:p w14:paraId="2B9DEACC" w14:textId="77777777" w:rsidR="00BA469E" w:rsidRPr="00E370F0" w:rsidRDefault="00BA469E" w:rsidP="00BA469E">
      <w:pPr>
        <w:pStyle w:val="Odlomakpopisa"/>
        <w:spacing w:line="240" w:lineRule="auto"/>
        <w:ind w:left="360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761FF59C" w14:textId="1F086351" w:rsidR="000F33E1" w:rsidRPr="00E370F0" w:rsidRDefault="000F33E1" w:rsidP="000F33E1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Ukupne obveze  3</w:t>
      </w:r>
      <w:r w:rsidR="00CE394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0.06.202</w:t>
      </w:r>
      <w:r w:rsidR="00F719CE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2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 godine iznose:</w:t>
      </w:r>
      <w:r w:rsidR="00514981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CE394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F719CE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273.271,51 EUR</w:t>
      </w:r>
    </w:p>
    <w:p w14:paraId="431E6253" w14:textId="52D3BB82" w:rsidR="000F33E1" w:rsidRPr="00E370F0" w:rsidRDefault="00B8343C" w:rsidP="000F33E1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Ukupna potraživanja 3</w:t>
      </w:r>
      <w:r w:rsidR="00CE394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0.06.202</w:t>
      </w:r>
      <w:r w:rsidR="00F719CE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3</w:t>
      </w:r>
      <w:r w:rsidR="000F33E1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 godine iznose</w:t>
      </w:r>
      <w:r w:rsidR="00237065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:</w:t>
      </w:r>
      <w:r w:rsidR="00A07E20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F719CE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25.158,04 EUR</w:t>
      </w:r>
    </w:p>
    <w:p w14:paraId="6FA65A0E" w14:textId="7127E83C" w:rsidR="00583BA9" w:rsidRPr="00E370F0" w:rsidRDefault="000F33E1" w:rsidP="000344C3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Stanje ž</w:t>
      </w:r>
      <w:r w:rsidR="00B8343C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iro računa i blagajne </w:t>
      </w:r>
      <w:r w:rsidR="00CE394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30.06.202</w:t>
      </w:r>
      <w:r w:rsidR="00F719CE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3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 godine iznosi</w:t>
      </w:r>
      <w:r w:rsidR="00514981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:</w:t>
      </w:r>
      <w:r w:rsidR="00B9566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F719CE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15.288,81 EUR</w:t>
      </w:r>
    </w:p>
    <w:p w14:paraId="5BD9C4FE" w14:textId="5FD9741F" w:rsidR="005245D9" w:rsidRPr="00E370F0" w:rsidRDefault="005245D9" w:rsidP="00FA1A3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3448A188" w14:textId="77777777" w:rsidR="00BA469E" w:rsidRPr="00E370F0" w:rsidRDefault="00BA469E" w:rsidP="00FA1A3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4C67327E" w14:textId="77777777" w:rsidR="008427FA" w:rsidRPr="00E370F0" w:rsidRDefault="008427FA" w:rsidP="00E1518D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 xml:space="preserve">Deficit – suficit općeg  proračuna </w:t>
      </w:r>
    </w:p>
    <w:p w14:paraId="2E08ED08" w14:textId="77777777" w:rsidR="00086A38" w:rsidRPr="00E370F0" w:rsidRDefault="00086A38" w:rsidP="00E1518D">
      <w:pPr>
        <w:pStyle w:val="Odlomakpopisa"/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277A1CE8" w14:textId="5ED117D5" w:rsidR="007964B4" w:rsidRPr="00E370F0" w:rsidRDefault="00012A4A" w:rsidP="00E1518D">
      <w:pPr>
        <w:pStyle w:val="Odlomakpopisa"/>
        <w:spacing w:line="240" w:lineRule="auto"/>
        <w:jc w:val="both"/>
        <w:rPr>
          <w:rFonts w:ascii="Cambria" w:hAnsi="Cambria"/>
          <w:sz w:val="24"/>
          <w:szCs w:val="24"/>
        </w:rPr>
      </w:pPr>
      <w:r w:rsidRPr="00E370F0">
        <w:rPr>
          <w:rFonts w:ascii="Cambria" w:hAnsi="Cambria"/>
          <w:sz w:val="24"/>
          <w:szCs w:val="24"/>
        </w:rPr>
        <w:t xml:space="preserve">Na </w:t>
      </w:r>
      <w:r w:rsidR="00666E8B">
        <w:rPr>
          <w:rFonts w:ascii="Cambria" w:hAnsi="Cambria"/>
          <w:sz w:val="24"/>
          <w:szCs w:val="24"/>
        </w:rPr>
        <w:t xml:space="preserve"> dan 30.06.202</w:t>
      </w:r>
      <w:r w:rsidR="00F719CE">
        <w:rPr>
          <w:rFonts w:ascii="Cambria" w:hAnsi="Cambria"/>
          <w:sz w:val="24"/>
          <w:szCs w:val="24"/>
        </w:rPr>
        <w:t>3</w:t>
      </w:r>
      <w:r w:rsidR="00666E8B">
        <w:rPr>
          <w:rFonts w:ascii="Cambria" w:hAnsi="Cambria"/>
          <w:sz w:val="24"/>
          <w:szCs w:val="24"/>
        </w:rPr>
        <w:t>.</w:t>
      </w:r>
      <w:r w:rsidR="007964B4" w:rsidRPr="00E370F0">
        <w:rPr>
          <w:rFonts w:ascii="Cambria" w:hAnsi="Cambria"/>
          <w:sz w:val="24"/>
          <w:szCs w:val="24"/>
        </w:rPr>
        <w:t xml:space="preserve"> godine rezultat poslovanja je:</w:t>
      </w:r>
    </w:p>
    <w:p w14:paraId="12B3B152" w14:textId="77777777" w:rsidR="00086A38" w:rsidRPr="00E370F0" w:rsidRDefault="00086A38" w:rsidP="00E1518D">
      <w:pPr>
        <w:pStyle w:val="Odlomakpopisa"/>
        <w:spacing w:line="240" w:lineRule="auto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5528"/>
        <w:gridCol w:w="2092"/>
      </w:tblGrid>
      <w:tr w:rsidR="009748AC" w:rsidRPr="00E370F0" w14:paraId="64D853DE" w14:textId="77777777" w:rsidTr="009748AC">
        <w:tc>
          <w:tcPr>
            <w:tcW w:w="948" w:type="dxa"/>
          </w:tcPr>
          <w:p w14:paraId="12A663BE" w14:textId="77777777" w:rsidR="007964B4" w:rsidRPr="00E370F0" w:rsidRDefault="007964B4" w:rsidP="00E1518D">
            <w:pPr>
              <w:pStyle w:val="Odlomakpopisa"/>
              <w:spacing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E370F0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14:paraId="144D3868" w14:textId="23053AC3" w:rsidR="007964B4" w:rsidRPr="00E370F0" w:rsidRDefault="007964B4" w:rsidP="00E1518D">
            <w:pPr>
              <w:pStyle w:val="Odlomakpopisa"/>
              <w:spacing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E370F0">
              <w:rPr>
                <w:rFonts w:ascii="Cambria" w:hAnsi="Cambria"/>
                <w:sz w:val="24"/>
                <w:szCs w:val="24"/>
              </w:rPr>
              <w:t xml:space="preserve">Preneseni </w:t>
            </w:r>
            <w:r w:rsidR="004A2472" w:rsidRPr="00E370F0">
              <w:rPr>
                <w:rFonts w:ascii="Cambria" w:hAnsi="Cambria"/>
                <w:sz w:val="24"/>
                <w:szCs w:val="24"/>
              </w:rPr>
              <w:t>manjak</w:t>
            </w:r>
            <w:r w:rsidR="00A65C34" w:rsidRPr="00E370F0">
              <w:rPr>
                <w:rFonts w:ascii="Cambria" w:hAnsi="Cambria"/>
                <w:sz w:val="24"/>
                <w:szCs w:val="24"/>
              </w:rPr>
              <w:t xml:space="preserve"> iz 20</w:t>
            </w:r>
            <w:r w:rsidR="00A07E20" w:rsidRPr="00E370F0">
              <w:rPr>
                <w:rFonts w:ascii="Cambria" w:hAnsi="Cambria"/>
                <w:sz w:val="24"/>
                <w:szCs w:val="24"/>
              </w:rPr>
              <w:t>2</w:t>
            </w:r>
            <w:r w:rsidR="00F719CE">
              <w:rPr>
                <w:rFonts w:ascii="Cambria" w:hAnsi="Cambria"/>
                <w:sz w:val="24"/>
                <w:szCs w:val="24"/>
              </w:rPr>
              <w:t>2</w:t>
            </w:r>
            <w:r w:rsidRPr="00E370F0">
              <w:rPr>
                <w:rFonts w:ascii="Cambria" w:hAnsi="Cambria"/>
                <w:sz w:val="24"/>
                <w:szCs w:val="24"/>
              </w:rPr>
              <w:t xml:space="preserve">. </w:t>
            </w:r>
            <w:r w:rsidR="00086A38" w:rsidRPr="00E370F0">
              <w:rPr>
                <w:rFonts w:ascii="Cambria" w:hAnsi="Cambria"/>
                <w:sz w:val="24"/>
                <w:szCs w:val="24"/>
              </w:rPr>
              <w:t>g</w:t>
            </w:r>
            <w:r w:rsidRPr="00E370F0">
              <w:rPr>
                <w:rFonts w:ascii="Cambria" w:hAnsi="Cambria"/>
                <w:sz w:val="24"/>
                <w:szCs w:val="24"/>
              </w:rPr>
              <w:t>odine</w:t>
            </w:r>
          </w:p>
        </w:tc>
        <w:tc>
          <w:tcPr>
            <w:tcW w:w="2092" w:type="dxa"/>
          </w:tcPr>
          <w:p w14:paraId="7179B316" w14:textId="791BD906" w:rsidR="00BA469E" w:rsidRPr="00E370F0" w:rsidRDefault="00F719CE" w:rsidP="00666E8B">
            <w:pPr>
              <w:pStyle w:val="Odlomakpopisa"/>
              <w:spacing w:line="240" w:lineRule="auto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-221.199,10</w:t>
            </w:r>
          </w:p>
        </w:tc>
      </w:tr>
      <w:tr w:rsidR="00A31827" w:rsidRPr="00E370F0" w14:paraId="6950EAD6" w14:textId="77777777" w:rsidTr="009748AC">
        <w:tc>
          <w:tcPr>
            <w:tcW w:w="948" w:type="dxa"/>
          </w:tcPr>
          <w:p w14:paraId="5A1655AC" w14:textId="77777777" w:rsidR="00A31827" w:rsidRPr="00E370F0" w:rsidRDefault="00A31827" w:rsidP="00E1518D">
            <w:pPr>
              <w:pStyle w:val="Odlomakpopisa"/>
              <w:spacing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E370F0"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14:paraId="25E18226" w14:textId="6EB6AD09" w:rsidR="00A31827" w:rsidRPr="00E370F0" w:rsidRDefault="004A2472" w:rsidP="00E1518D">
            <w:pPr>
              <w:pStyle w:val="Odlomakpopisa"/>
              <w:spacing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E370F0">
              <w:rPr>
                <w:rFonts w:ascii="Cambria" w:hAnsi="Cambria"/>
                <w:sz w:val="24"/>
                <w:szCs w:val="24"/>
              </w:rPr>
              <w:t xml:space="preserve">Višak </w:t>
            </w:r>
            <w:r w:rsidR="00A31827" w:rsidRPr="00E370F0">
              <w:rPr>
                <w:rFonts w:ascii="Cambria" w:hAnsi="Cambria"/>
                <w:sz w:val="24"/>
                <w:szCs w:val="24"/>
              </w:rPr>
              <w:t>prihoda poslovanja</w:t>
            </w:r>
          </w:p>
        </w:tc>
        <w:tc>
          <w:tcPr>
            <w:tcW w:w="2092" w:type="dxa"/>
          </w:tcPr>
          <w:p w14:paraId="574ABD67" w14:textId="46E1E617" w:rsidR="00A31827" w:rsidRPr="00E370F0" w:rsidRDefault="00F719CE" w:rsidP="00F719CE">
            <w:pPr>
              <w:pStyle w:val="Odlomakpopisa"/>
              <w:spacing w:line="240" w:lineRule="auto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162.279,82</w:t>
            </w:r>
          </w:p>
        </w:tc>
      </w:tr>
      <w:tr w:rsidR="00A31827" w:rsidRPr="00E370F0" w14:paraId="35EF5B0D" w14:textId="77777777" w:rsidTr="009748AC">
        <w:tc>
          <w:tcPr>
            <w:tcW w:w="948" w:type="dxa"/>
          </w:tcPr>
          <w:p w14:paraId="604E0C73" w14:textId="77777777" w:rsidR="00A31827" w:rsidRPr="00E370F0" w:rsidRDefault="00A31827" w:rsidP="00E1518D">
            <w:pPr>
              <w:pStyle w:val="Odlomakpopisa"/>
              <w:spacing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E370F0"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14:paraId="2D408985" w14:textId="77777777" w:rsidR="00A31827" w:rsidRPr="00E370F0" w:rsidRDefault="00A31827" w:rsidP="00E1518D">
            <w:pPr>
              <w:pStyle w:val="Odlomakpopisa"/>
              <w:spacing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E370F0">
              <w:rPr>
                <w:rFonts w:ascii="Cambria" w:hAnsi="Cambria"/>
                <w:sz w:val="24"/>
                <w:szCs w:val="24"/>
              </w:rPr>
              <w:t>Manjak prihoda od nefinancijske imovine</w:t>
            </w:r>
          </w:p>
        </w:tc>
        <w:tc>
          <w:tcPr>
            <w:tcW w:w="2092" w:type="dxa"/>
          </w:tcPr>
          <w:p w14:paraId="1FE882D1" w14:textId="6EFACE68" w:rsidR="00A31827" w:rsidRPr="00E370F0" w:rsidRDefault="00F719CE" w:rsidP="00A65C34">
            <w:pPr>
              <w:pStyle w:val="Odlomakpopisa"/>
              <w:spacing w:line="240" w:lineRule="auto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-75.913,72</w:t>
            </w:r>
          </w:p>
        </w:tc>
      </w:tr>
      <w:tr w:rsidR="00514981" w:rsidRPr="00E370F0" w14:paraId="415FF1F3" w14:textId="77777777" w:rsidTr="009748AC">
        <w:tc>
          <w:tcPr>
            <w:tcW w:w="948" w:type="dxa"/>
          </w:tcPr>
          <w:p w14:paraId="3A84D45F" w14:textId="77777777" w:rsidR="00514981" w:rsidRPr="00E370F0" w:rsidRDefault="00514981" w:rsidP="00E1518D">
            <w:pPr>
              <w:pStyle w:val="Odlomakpopisa"/>
              <w:spacing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E370F0"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14:paraId="14D40167" w14:textId="041CB9ED" w:rsidR="00514981" w:rsidRPr="00E370F0" w:rsidRDefault="00586AE7" w:rsidP="00E1518D">
            <w:pPr>
              <w:pStyle w:val="Odlomakpopisa"/>
              <w:spacing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Manjak </w:t>
            </w:r>
            <w:r w:rsidR="00514981" w:rsidRPr="00E370F0">
              <w:rPr>
                <w:rFonts w:ascii="Cambria" w:hAnsi="Cambria"/>
                <w:sz w:val="24"/>
                <w:szCs w:val="24"/>
              </w:rPr>
              <w:t>primitaka od financijske imovine</w:t>
            </w:r>
          </w:p>
        </w:tc>
        <w:tc>
          <w:tcPr>
            <w:tcW w:w="2092" w:type="dxa"/>
          </w:tcPr>
          <w:p w14:paraId="24468B6F" w14:textId="0C741449" w:rsidR="00514981" w:rsidRPr="00E370F0" w:rsidRDefault="00F719CE" w:rsidP="00E1518D">
            <w:pPr>
              <w:pStyle w:val="Odlomakpopisa"/>
              <w:spacing w:line="240" w:lineRule="auto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-85.266,93</w:t>
            </w:r>
          </w:p>
        </w:tc>
      </w:tr>
      <w:tr w:rsidR="00A31827" w:rsidRPr="00E370F0" w14:paraId="58B6C799" w14:textId="77777777" w:rsidTr="009748AC">
        <w:tc>
          <w:tcPr>
            <w:tcW w:w="948" w:type="dxa"/>
          </w:tcPr>
          <w:p w14:paraId="18D1BBD7" w14:textId="7A3CFFE0" w:rsidR="00A31827" w:rsidRPr="00E370F0" w:rsidRDefault="00A31827" w:rsidP="00E1518D">
            <w:pPr>
              <w:pStyle w:val="Odlomakpopisa"/>
              <w:spacing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11FE24D" w14:textId="74A9227C" w:rsidR="00A31827" w:rsidRPr="009D09AE" w:rsidRDefault="00086A38" w:rsidP="00E1518D">
            <w:pPr>
              <w:pStyle w:val="Odlomakpopisa"/>
              <w:spacing w:line="240" w:lineRule="auto"/>
              <w:ind w:left="0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D09AE">
              <w:rPr>
                <w:rFonts w:ascii="Cambria" w:hAnsi="Cambria"/>
                <w:b/>
                <w:bCs/>
                <w:sz w:val="24"/>
                <w:szCs w:val="24"/>
              </w:rPr>
              <w:t xml:space="preserve">Ukupni </w:t>
            </w:r>
            <w:r w:rsidR="0087690E" w:rsidRPr="009D09AE">
              <w:rPr>
                <w:rFonts w:ascii="Cambria" w:hAnsi="Cambria"/>
                <w:b/>
                <w:bCs/>
                <w:sz w:val="24"/>
                <w:szCs w:val="24"/>
              </w:rPr>
              <w:t xml:space="preserve"> manjak </w:t>
            </w:r>
            <w:r w:rsidR="009D09AE" w:rsidRPr="009D09AE">
              <w:rPr>
                <w:rFonts w:ascii="Cambria" w:hAnsi="Cambria"/>
                <w:b/>
                <w:bCs/>
                <w:sz w:val="24"/>
                <w:szCs w:val="24"/>
              </w:rPr>
              <w:t xml:space="preserve"> za pokriće u idućem razdoblju</w:t>
            </w:r>
          </w:p>
        </w:tc>
        <w:tc>
          <w:tcPr>
            <w:tcW w:w="2092" w:type="dxa"/>
          </w:tcPr>
          <w:p w14:paraId="7F396A7A" w14:textId="176F90DE" w:rsidR="00A31827" w:rsidRPr="009D09AE" w:rsidRDefault="00F719CE" w:rsidP="00427C6E">
            <w:pPr>
              <w:pStyle w:val="Odlomakpopisa"/>
              <w:spacing w:line="240" w:lineRule="auto"/>
              <w:ind w:left="0"/>
              <w:jc w:val="right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220.099,93</w:t>
            </w:r>
          </w:p>
        </w:tc>
      </w:tr>
    </w:tbl>
    <w:p w14:paraId="3A508073" w14:textId="77777777" w:rsidR="008427FA" w:rsidRPr="00E370F0" w:rsidRDefault="008427FA" w:rsidP="00586AE7">
      <w:pPr>
        <w:pStyle w:val="Odlomakpopisa"/>
        <w:ind w:left="0"/>
        <w:jc w:val="both"/>
        <w:rPr>
          <w:rFonts w:ascii="Cambria" w:hAnsi="Cambria"/>
          <w:sz w:val="24"/>
          <w:szCs w:val="24"/>
        </w:rPr>
      </w:pPr>
    </w:p>
    <w:p w14:paraId="3D5C7D7D" w14:textId="77777777" w:rsidR="008427FA" w:rsidRPr="00E370F0" w:rsidRDefault="008427FA" w:rsidP="00E1518D">
      <w:pPr>
        <w:jc w:val="both"/>
        <w:rPr>
          <w:rFonts w:ascii="Cambria" w:hAnsi="Cambria"/>
          <w:sz w:val="24"/>
          <w:szCs w:val="24"/>
        </w:rPr>
      </w:pPr>
    </w:p>
    <w:p w14:paraId="56EB3133" w14:textId="5C20863D" w:rsidR="00BA469E" w:rsidRPr="00E370F0" w:rsidRDefault="008427FA" w:rsidP="004748E9">
      <w:pPr>
        <w:outlineLvl w:val="0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sz w:val="24"/>
          <w:szCs w:val="24"/>
        </w:rPr>
        <w:tab/>
      </w:r>
      <w:r w:rsidRPr="00E370F0">
        <w:rPr>
          <w:rFonts w:ascii="Cambria" w:hAnsi="Cambria"/>
          <w:sz w:val="24"/>
          <w:szCs w:val="24"/>
        </w:rPr>
        <w:tab/>
      </w:r>
      <w:r w:rsidRPr="00E370F0">
        <w:rPr>
          <w:rFonts w:ascii="Cambria" w:hAnsi="Cambria"/>
          <w:sz w:val="24"/>
          <w:szCs w:val="24"/>
        </w:rPr>
        <w:tab/>
      </w:r>
      <w:r w:rsidRPr="00E370F0">
        <w:rPr>
          <w:rFonts w:ascii="Cambria" w:hAnsi="Cambria"/>
          <w:sz w:val="24"/>
          <w:szCs w:val="24"/>
        </w:rPr>
        <w:tab/>
      </w:r>
      <w:r w:rsidRPr="00E370F0">
        <w:rPr>
          <w:rFonts w:ascii="Cambria" w:hAnsi="Cambria"/>
          <w:sz w:val="24"/>
          <w:szCs w:val="24"/>
        </w:rPr>
        <w:tab/>
      </w:r>
      <w:r w:rsidRPr="00E370F0">
        <w:rPr>
          <w:rFonts w:ascii="Cambria" w:hAnsi="Cambria"/>
          <w:sz w:val="24"/>
          <w:szCs w:val="24"/>
        </w:rPr>
        <w:tab/>
      </w:r>
      <w:r w:rsidRPr="00E370F0">
        <w:rPr>
          <w:rFonts w:ascii="Cambria" w:hAnsi="Cambria"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>ZAKONSKI PREDSTAVNIK</w:t>
      </w:r>
    </w:p>
    <w:p w14:paraId="604C7B22" w14:textId="763BAEE0" w:rsidR="008427FA" w:rsidRPr="00E370F0" w:rsidRDefault="00BA469E" w:rsidP="00D1157F">
      <w:pPr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  <w:t xml:space="preserve">Zvonimir Mijić, </w:t>
      </w:r>
      <w:proofErr w:type="spellStart"/>
      <w:r w:rsidRPr="00E370F0">
        <w:rPr>
          <w:rFonts w:ascii="Cambria" w:hAnsi="Cambria"/>
          <w:b/>
          <w:sz w:val="24"/>
          <w:szCs w:val="24"/>
        </w:rPr>
        <w:t>univ.bacc.oec</w:t>
      </w:r>
      <w:proofErr w:type="spellEnd"/>
      <w:r w:rsidRPr="00E370F0">
        <w:rPr>
          <w:rFonts w:ascii="Cambria" w:hAnsi="Cambria"/>
          <w:b/>
          <w:sz w:val="24"/>
          <w:szCs w:val="24"/>
        </w:rPr>
        <w:t>.</w:t>
      </w:r>
    </w:p>
    <w:p w14:paraId="711CB665" w14:textId="45379962" w:rsidR="008427FA" w:rsidRPr="00FD2BE9" w:rsidRDefault="008427FA" w:rsidP="004748E9">
      <w:pPr>
        <w:outlineLvl w:val="0"/>
        <w:rPr>
          <w:rFonts w:ascii="Times New Roman" w:hAnsi="Times New Roman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FD2BE9">
        <w:rPr>
          <w:rFonts w:ascii="Times New Roman" w:hAnsi="Times New Roman"/>
          <w:b/>
          <w:sz w:val="24"/>
          <w:szCs w:val="24"/>
        </w:rPr>
        <w:tab/>
      </w:r>
      <w:r w:rsidRPr="00FD2BE9">
        <w:rPr>
          <w:rFonts w:ascii="Times New Roman" w:hAnsi="Times New Roman"/>
          <w:b/>
          <w:sz w:val="24"/>
          <w:szCs w:val="24"/>
        </w:rPr>
        <w:tab/>
      </w:r>
    </w:p>
    <w:sectPr w:rsidR="008427FA" w:rsidRPr="00FD2BE9" w:rsidSect="000344C3">
      <w:footerReference w:type="default" r:id="rId10"/>
      <w:pgSz w:w="11906" w:h="16838"/>
      <w:pgMar w:top="1135" w:right="1133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9982E" w14:textId="77777777" w:rsidR="00A206BB" w:rsidRDefault="00A206BB" w:rsidP="001A0278">
      <w:pPr>
        <w:spacing w:line="240" w:lineRule="auto"/>
      </w:pPr>
      <w:r>
        <w:separator/>
      </w:r>
    </w:p>
  </w:endnote>
  <w:endnote w:type="continuationSeparator" w:id="0">
    <w:p w14:paraId="297D7B42" w14:textId="77777777" w:rsidR="00A206BB" w:rsidRDefault="00A206BB" w:rsidP="001A02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C097F" w14:textId="77777777" w:rsidR="001A0278" w:rsidRDefault="00000000">
    <w:pPr>
      <w:pStyle w:val="Podnoje"/>
    </w:pPr>
    <w:r>
      <w:rPr>
        <w:rFonts w:ascii="Cambria" w:hAnsi="Cambria"/>
        <w:noProof/>
        <w:sz w:val="28"/>
        <w:szCs w:val="28"/>
        <w:lang w:eastAsia="zh-TW"/>
      </w:rPr>
      <w:pict w14:anchorId="60AD68F9"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1025" type="#_x0000_t176" style="position:absolute;margin-left:546.75pt;margin-top:789.05pt;width:40.35pt;height:34.75pt;rotation:360;z-index:1;mso-position-horizontal-relative:page;mso-position-vertical-relative:page" filled="f" fillcolor="#4f81bd" stroked="f" strokecolor="#737373">
          <v:fill color2="#a7bfde" type="pattern"/>
          <v:textbox style="mso-next-textbox:#_x0000_s1025">
            <w:txbxContent>
              <w:p w14:paraId="77A10985" w14:textId="77777777" w:rsidR="001A0278" w:rsidRDefault="00D42B15" w:rsidP="001A0278">
                <w:pPr>
                  <w:pStyle w:val="Podnoje"/>
                  <w:pBdr>
                    <w:top w:val="single" w:sz="12" w:space="1" w:color="9BBB59"/>
                    <w:bottom w:val="single" w:sz="48" w:space="1" w:color="9BBB59"/>
                  </w:pBdr>
                  <w:jc w:val="center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F72168" w:rsidRPr="00F72168">
                  <w:rPr>
                    <w:noProof/>
                    <w:sz w:val="28"/>
                    <w:szCs w:val="28"/>
                  </w:rPr>
                  <w:t>2</w:t>
                </w:r>
                <w:r>
                  <w:rPr>
                    <w:noProof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95461" w14:textId="77777777" w:rsidR="00A206BB" w:rsidRDefault="00A206BB" w:rsidP="001A0278">
      <w:pPr>
        <w:spacing w:line="240" w:lineRule="auto"/>
      </w:pPr>
      <w:r>
        <w:separator/>
      </w:r>
    </w:p>
  </w:footnote>
  <w:footnote w:type="continuationSeparator" w:id="0">
    <w:p w14:paraId="001C1136" w14:textId="77777777" w:rsidR="00A206BB" w:rsidRDefault="00A206BB" w:rsidP="001A02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132FF"/>
    <w:multiLevelType w:val="hybridMultilevel"/>
    <w:tmpl w:val="AAEA4BF8"/>
    <w:lvl w:ilvl="0" w:tplc="F0B0315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36C7876"/>
    <w:multiLevelType w:val="hybridMultilevel"/>
    <w:tmpl w:val="47A03F9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95249C"/>
    <w:multiLevelType w:val="multilevel"/>
    <w:tmpl w:val="B498CA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 w16cid:durableId="1120299558">
    <w:abstractNumId w:val="1"/>
  </w:num>
  <w:num w:numId="2" w16cid:durableId="962855331">
    <w:abstractNumId w:val="0"/>
  </w:num>
  <w:num w:numId="3" w16cid:durableId="1148862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1"/>
      <o:rules v:ext="edit">
        <o:r id="V:Rule1" type="callout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157F"/>
    <w:rsid w:val="00000B06"/>
    <w:rsid w:val="000029C0"/>
    <w:rsid w:val="00012A4A"/>
    <w:rsid w:val="0001455D"/>
    <w:rsid w:val="0002578E"/>
    <w:rsid w:val="00025EB6"/>
    <w:rsid w:val="00030AC9"/>
    <w:rsid w:val="000344C3"/>
    <w:rsid w:val="000417F6"/>
    <w:rsid w:val="000462B5"/>
    <w:rsid w:val="00074027"/>
    <w:rsid w:val="00086A38"/>
    <w:rsid w:val="000A2814"/>
    <w:rsid w:val="000A7800"/>
    <w:rsid w:val="000B22EE"/>
    <w:rsid w:val="000B5772"/>
    <w:rsid w:val="000C7524"/>
    <w:rsid w:val="000C76E5"/>
    <w:rsid w:val="000E20D0"/>
    <w:rsid w:val="000F1BDE"/>
    <w:rsid w:val="000F33E1"/>
    <w:rsid w:val="00103E77"/>
    <w:rsid w:val="001135AA"/>
    <w:rsid w:val="0012112D"/>
    <w:rsid w:val="001251EF"/>
    <w:rsid w:val="0014195D"/>
    <w:rsid w:val="00146611"/>
    <w:rsid w:val="00155B39"/>
    <w:rsid w:val="00163BE6"/>
    <w:rsid w:val="001A0278"/>
    <w:rsid w:val="001A4C30"/>
    <w:rsid w:val="001B6851"/>
    <w:rsid w:val="001D4937"/>
    <w:rsid w:val="001E04D8"/>
    <w:rsid w:val="001E60ED"/>
    <w:rsid w:val="00206F39"/>
    <w:rsid w:val="00215969"/>
    <w:rsid w:val="00237065"/>
    <w:rsid w:val="002438B2"/>
    <w:rsid w:val="00244622"/>
    <w:rsid w:val="002558AF"/>
    <w:rsid w:val="00266961"/>
    <w:rsid w:val="002669D4"/>
    <w:rsid w:val="00271AC2"/>
    <w:rsid w:val="002832DF"/>
    <w:rsid w:val="00292617"/>
    <w:rsid w:val="002A40B5"/>
    <w:rsid w:val="002B0C53"/>
    <w:rsid w:val="002D1395"/>
    <w:rsid w:val="003231A8"/>
    <w:rsid w:val="00323486"/>
    <w:rsid w:val="003364B9"/>
    <w:rsid w:val="00343BE6"/>
    <w:rsid w:val="00346D98"/>
    <w:rsid w:val="003566AA"/>
    <w:rsid w:val="003642D2"/>
    <w:rsid w:val="0037156F"/>
    <w:rsid w:val="00372D1F"/>
    <w:rsid w:val="003767B0"/>
    <w:rsid w:val="00391536"/>
    <w:rsid w:val="003B6996"/>
    <w:rsid w:val="003D4C5C"/>
    <w:rsid w:val="003E1ADE"/>
    <w:rsid w:val="003E34DB"/>
    <w:rsid w:val="003F660F"/>
    <w:rsid w:val="00402DFB"/>
    <w:rsid w:val="00427C6E"/>
    <w:rsid w:val="004353AA"/>
    <w:rsid w:val="00443F80"/>
    <w:rsid w:val="00445B70"/>
    <w:rsid w:val="00454F6D"/>
    <w:rsid w:val="00456799"/>
    <w:rsid w:val="00463BE8"/>
    <w:rsid w:val="00473A78"/>
    <w:rsid w:val="004748E9"/>
    <w:rsid w:val="004801EC"/>
    <w:rsid w:val="004849A5"/>
    <w:rsid w:val="00484D99"/>
    <w:rsid w:val="004A2472"/>
    <w:rsid w:val="004A37D9"/>
    <w:rsid w:val="004C1345"/>
    <w:rsid w:val="004E3DD3"/>
    <w:rsid w:val="004F36E4"/>
    <w:rsid w:val="00514981"/>
    <w:rsid w:val="005245D9"/>
    <w:rsid w:val="00524D7B"/>
    <w:rsid w:val="005278CC"/>
    <w:rsid w:val="0053668B"/>
    <w:rsid w:val="005372FC"/>
    <w:rsid w:val="0054719A"/>
    <w:rsid w:val="00551849"/>
    <w:rsid w:val="00562924"/>
    <w:rsid w:val="005727E2"/>
    <w:rsid w:val="005752CD"/>
    <w:rsid w:val="00583BA9"/>
    <w:rsid w:val="00586AE7"/>
    <w:rsid w:val="005C1726"/>
    <w:rsid w:val="005D147A"/>
    <w:rsid w:val="005E67AB"/>
    <w:rsid w:val="005F048D"/>
    <w:rsid w:val="0060459F"/>
    <w:rsid w:val="006073B9"/>
    <w:rsid w:val="00616148"/>
    <w:rsid w:val="0062624F"/>
    <w:rsid w:val="00652A85"/>
    <w:rsid w:val="00657A5C"/>
    <w:rsid w:val="00666E8B"/>
    <w:rsid w:val="00685A39"/>
    <w:rsid w:val="00691AB6"/>
    <w:rsid w:val="006A03F3"/>
    <w:rsid w:val="006A272D"/>
    <w:rsid w:val="006A48BB"/>
    <w:rsid w:val="006B4949"/>
    <w:rsid w:val="006C631C"/>
    <w:rsid w:val="006E371D"/>
    <w:rsid w:val="006E3D70"/>
    <w:rsid w:val="006F170C"/>
    <w:rsid w:val="00715F2D"/>
    <w:rsid w:val="00723356"/>
    <w:rsid w:val="00724E6D"/>
    <w:rsid w:val="00727965"/>
    <w:rsid w:val="00733F39"/>
    <w:rsid w:val="00770725"/>
    <w:rsid w:val="007826B2"/>
    <w:rsid w:val="00786A80"/>
    <w:rsid w:val="007964B4"/>
    <w:rsid w:val="007B5E28"/>
    <w:rsid w:val="007C7AB5"/>
    <w:rsid w:val="007D457C"/>
    <w:rsid w:val="007E233E"/>
    <w:rsid w:val="008008C0"/>
    <w:rsid w:val="0080174C"/>
    <w:rsid w:val="008229A2"/>
    <w:rsid w:val="00824887"/>
    <w:rsid w:val="00826FCC"/>
    <w:rsid w:val="008314A3"/>
    <w:rsid w:val="008427FA"/>
    <w:rsid w:val="00851358"/>
    <w:rsid w:val="008567B6"/>
    <w:rsid w:val="00862E75"/>
    <w:rsid w:val="00865A38"/>
    <w:rsid w:val="00867687"/>
    <w:rsid w:val="00872F58"/>
    <w:rsid w:val="008761AA"/>
    <w:rsid w:val="0087690E"/>
    <w:rsid w:val="0087773F"/>
    <w:rsid w:val="00880819"/>
    <w:rsid w:val="00885976"/>
    <w:rsid w:val="0089061C"/>
    <w:rsid w:val="00893CA5"/>
    <w:rsid w:val="009071BA"/>
    <w:rsid w:val="00914AC9"/>
    <w:rsid w:val="00916C92"/>
    <w:rsid w:val="00924C85"/>
    <w:rsid w:val="009365D8"/>
    <w:rsid w:val="00951D41"/>
    <w:rsid w:val="00954B00"/>
    <w:rsid w:val="00972E2D"/>
    <w:rsid w:val="009748AC"/>
    <w:rsid w:val="00985F6E"/>
    <w:rsid w:val="00987BAF"/>
    <w:rsid w:val="009B58C5"/>
    <w:rsid w:val="009D09AE"/>
    <w:rsid w:val="009D3692"/>
    <w:rsid w:val="009E05EB"/>
    <w:rsid w:val="009F2D03"/>
    <w:rsid w:val="009F4D8F"/>
    <w:rsid w:val="00A07E20"/>
    <w:rsid w:val="00A1202D"/>
    <w:rsid w:val="00A206BB"/>
    <w:rsid w:val="00A25921"/>
    <w:rsid w:val="00A31827"/>
    <w:rsid w:val="00A65C34"/>
    <w:rsid w:val="00A90409"/>
    <w:rsid w:val="00AF4594"/>
    <w:rsid w:val="00B01E30"/>
    <w:rsid w:val="00B02B6E"/>
    <w:rsid w:val="00B03115"/>
    <w:rsid w:val="00B15582"/>
    <w:rsid w:val="00B409CE"/>
    <w:rsid w:val="00B50A21"/>
    <w:rsid w:val="00B754B6"/>
    <w:rsid w:val="00B8343C"/>
    <w:rsid w:val="00B95663"/>
    <w:rsid w:val="00BA36DE"/>
    <w:rsid w:val="00BA469E"/>
    <w:rsid w:val="00BA7DCB"/>
    <w:rsid w:val="00BB077B"/>
    <w:rsid w:val="00BB5272"/>
    <w:rsid w:val="00BC7877"/>
    <w:rsid w:val="00BC7975"/>
    <w:rsid w:val="00BD16E7"/>
    <w:rsid w:val="00BE32B5"/>
    <w:rsid w:val="00BF04AA"/>
    <w:rsid w:val="00BF1A53"/>
    <w:rsid w:val="00C0537C"/>
    <w:rsid w:val="00C10C8A"/>
    <w:rsid w:val="00C112C7"/>
    <w:rsid w:val="00C27464"/>
    <w:rsid w:val="00C37350"/>
    <w:rsid w:val="00C41C40"/>
    <w:rsid w:val="00C56D25"/>
    <w:rsid w:val="00C766FD"/>
    <w:rsid w:val="00C77539"/>
    <w:rsid w:val="00C900FB"/>
    <w:rsid w:val="00C94EF9"/>
    <w:rsid w:val="00CA0C12"/>
    <w:rsid w:val="00CA448A"/>
    <w:rsid w:val="00CA4604"/>
    <w:rsid w:val="00CB1170"/>
    <w:rsid w:val="00CC2800"/>
    <w:rsid w:val="00CE3086"/>
    <w:rsid w:val="00CE3941"/>
    <w:rsid w:val="00CE7BE1"/>
    <w:rsid w:val="00D0770E"/>
    <w:rsid w:val="00D1157F"/>
    <w:rsid w:val="00D1462A"/>
    <w:rsid w:val="00D303AA"/>
    <w:rsid w:val="00D30899"/>
    <w:rsid w:val="00D4119F"/>
    <w:rsid w:val="00D42B15"/>
    <w:rsid w:val="00D52459"/>
    <w:rsid w:val="00D749D5"/>
    <w:rsid w:val="00D828D9"/>
    <w:rsid w:val="00DB5B0B"/>
    <w:rsid w:val="00DB6AA8"/>
    <w:rsid w:val="00DE2C00"/>
    <w:rsid w:val="00DE38A5"/>
    <w:rsid w:val="00DF273D"/>
    <w:rsid w:val="00E02834"/>
    <w:rsid w:val="00E1518D"/>
    <w:rsid w:val="00E24B83"/>
    <w:rsid w:val="00E274D9"/>
    <w:rsid w:val="00E370F0"/>
    <w:rsid w:val="00E47EFD"/>
    <w:rsid w:val="00E57A58"/>
    <w:rsid w:val="00E65478"/>
    <w:rsid w:val="00E77887"/>
    <w:rsid w:val="00E77FD0"/>
    <w:rsid w:val="00EB339B"/>
    <w:rsid w:val="00ED7AE1"/>
    <w:rsid w:val="00EE0A6F"/>
    <w:rsid w:val="00EF1D70"/>
    <w:rsid w:val="00F00EB7"/>
    <w:rsid w:val="00F02BA5"/>
    <w:rsid w:val="00F07001"/>
    <w:rsid w:val="00F12E24"/>
    <w:rsid w:val="00F27203"/>
    <w:rsid w:val="00F27C7E"/>
    <w:rsid w:val="00F36BB8"/>
    <w:rsid w:val="00F4543A"/>
    <w:rsid w:val="00F455C5"/>
    <w:rsid w:val="00F47C43"/>
    <w:rsid w:val="00F700DE"/>
    <w:rsid w:val="00F719CE"/>
    <w:rsid w:val="00F72168"/>
    <w:rsid w:val="00F72A6E"/>
    <w:rsid w:val="00F766D6"/>
    <w:rsid w:val="00F8507E"/>
    <w:rsid w:val="00FA0761"/>
    <w:rsid w:val="00FA1A38"/>
    <w:rsid w:val="00FA681D"/>
    <w:rsid w:val="00FA7E63"/>
    <w:rsid w:val="00FB0B1A"/>
    <w:rsid w:val="00FB2177"/>
    <w:rsid w:val="00FB4411"/>
    <w:rsid w:val="00FB5239"/>
    <w:rsid w:val="00FC4109"/>
    <w:rsid w:val="00FD13FE"/>
    <w:rsid w:val="00FD2BE9"/>
    <w:rsid w:val="00FE790E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227E5F02"/>
  <w15:docId w15:val="{56F809A3-4AA2-4CB8-9886-29C461AF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57F"/>
    <w:pPr>
      <w:spacing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D1157F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rsid w:val="004748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link w:val="Kartadokumenta"/>
    <w:uiPriority w:val="99"/>
    <w:semiHidden/>
    <w:rsid w:val="00CF170E"/>
    <w:rPr>
      <w:rFonts w:ascii="Times New Roman" w:hAnsi="Times New Roman"/>
      <w:sz w:val="0"/>
      <w:szCs w:val="0"/>
      <w:lang w:eastAsia="en-US"/>
    </w:rPr>
  </w:style>
  <w:style w:type="table" w:styleId="Reetkatablice">
    <w:name w:val="Table Grid"/>
    <w:basedOn w:val="Obinatablica"/>
    <w:locked/>
    <w:rsid w:val="00796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1A027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1A0278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1A027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1A0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9CD29-CA01-4DB0-B5DD-F9B440B0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opcina lišane</cp:lastModifiedBy>
  <cp:revision>101</cp:revision>
  <cp:lastPrinted>2021-03-12T09:58:00Z</cp:lastPrinted>
  <dcterms:created xsi:type="dcterms:W3CDTF">2014-04-30T11:44:00Z</dcterms:created>
  <dcterms:modified xsi:type="dcterms:W3CDTF">2023-09-01T10:57:00Z</dcterms:modified>
</cp:coreProperties>
</file>